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43" w:type="dxa"/>
        <w:tblInd w:w="14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0"/>
        <w:gridCol w:w="105"/>
        <w:gridCol w:w="302"/>
        <w:gridCol w:w="414"/>
        <w:gridCol w:w="298"/>
        <w:gridCol w:w="113"/>
        <w:gridCol w:w="162"/>
        <w:gridCol w:w="169"/>
        <w:gridCol w:w="417"/>
        <w:gridCol w:w="422"/>
        <w:gridCol w:w="12"/>
        <w:gridCol w:w="150"/>
        <w:gridCol w:w="151"/>
        <w:gridCol w:w="330"/>
        <w:gridCol w:w="87"/>
        <w:gridCol w:w="144"/>
        <w:gridCol w:w="272"/>
        <w:gridCol w:w="8"/>
        <w:gridCol w:w="409"/>
        <w:gridCol w:w="346"/>
        <w:gridCol w:w="71"/>
        <w:gridCol w:w="417"/>
        <w:gridCol w:w="416"/>
        <w:gridCol w:w="425"/>
        <w:gridCol w:w="15"/>
        <w:gridCol w:w="169"/>
        <w:gridCol w:w="164"/>
        <w:gridCol w:w="71"/>
        <w:gridCol w:w="417"/>
        <w:gridCol w:w="265"/>
        <w:gridCol w:w="7"/>
        <w:gridCol w:w="145"/>
        <w:gridCol w:w="416"/>
        <w:gridCol w:w="417"/>
        <w:gridCol w:w="417"/>
        <w:gridCol w:w="417"/>
        <w:gridCol w:w="444"/>
        <w:gridCol w:w="13"/>
        <w:gridCol w:w="16"/>
      </w:tblGrid>
      <w:tr w14:paraId="71C350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179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39533067"/>
            <w:bookmarkStart w:id="1" w:name="_Hlk178840041"/>
          </w:p>
        </w:tc>
      </w:tr>
      <w:tr w14:paraId="5A856E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EF1B5">
            <w:pPr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CALENDÁRIO ESCOLAR 2025 –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ENSINO FUNDAMENTAL PARCIAL/INTEGRAL</w:t>
            </w:r>
          </w:p>
          <w:p w14:paraId="6CFDAA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31BB2E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2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Janeiro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83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76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Fevereiro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35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6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Março</w:t>
            </w:r>
          </w:p>
        </w:tc>
      </w:tr>
      <w:tr w14:paraId="7B9B94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50136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A84E2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6F13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010BD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2D3E9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59AF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353C9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B737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2CE3E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D3DC8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64BF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0BC26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C5A1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7CE8C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9EA9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68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8C9E5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482D7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A94E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DB80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853A7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C57C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6E1A2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428482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1A9E6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933BA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082FF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FF0000"/>
            <w:noWrap/>
            <w:vAlign w:val="bottom"/>
          </w:tcPr>
          <w:p w14:paraId="1C8EA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FF0000"/>
            <w:noWrap/>
            <w:vAlign w:val="bottom"/>
          </w:tcPr>
          <w:p w14:paraId="278A36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7C6865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4C1734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1A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365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759D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2689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0C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5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CF6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75711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9CE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570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069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9C7C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6BCB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668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679E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73760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14:paraId="7E846F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7097B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0854D1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38F79B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0E204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06BC7C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B4C6E7" w:themeFill="accent1" w:themeFillTint="66"/>
            <w:noWrap/>
            <w:vAlign w:val="bottom"/>
          </w:tcPr>
          <w:p w14:paraId="080A55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0F7EC6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37D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6194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 w14:paraId="228D8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 w14:paraId="29E768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D9908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8B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B0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E07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158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912B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2343C6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7A2EC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70C1C7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03D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FB25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6EC9E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14:paraId="5D405F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39AF3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10F2A8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48397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5F73A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72FFB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FFC000" w:themeFill="accent4"/>
            <w:noWrap/>
            <w:vAlign w:val="bottom"/>
          </w:tcPr>
          <w:p w14:paraId="5673B2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2F869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19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3EB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8A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EC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BA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2C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77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7D6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E8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9447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77F2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8FCA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65E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4BAB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F3EC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CD2C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14:paraId="1286A0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09A32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FFC000" w:themeFill="accent4"/>
            <w:noWrap/>
            <w:vAlign w:val="bottom"/>
          </w:tcPr>
          <w:p w14:paraId="52E53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FFC000" w:themeFill="accent4"/>
            <w:noWrap/>
            <w:vAlign w:val="bottom"/>
          </w:tcPr>
          <w:p w14:paraId="3E2CF8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gridSpan w:val="2"/>
            <w:shd w:val="clear" w:color="auto" w:fill="FFC000" w:themeFill="accent4"/>
            <w:noWrap/>
            <w:vAlign w:val="bottom"/>
          </w:tcPr>
          <w:p w14:paraId="5E50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1" w:type="dxa"/>
            <w:gridSpan w:val="2"/>
            <w:shd w:val="clear" w:color="auto" w:fill="FFC000" w:themeFill="accent4"/>
            <w:noWrap/>
            <w:vAlign w:val="bottom"/>
          </w:tcPr>
          <w:p w14:paraId="4473C7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FFC000" w:themeFill="accent4"/>
            <w:noWrap/>
            <w:vAlign w:val="bottom"/>
          </w:tcPr>
          <w:p w14:paraId="28BA74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14026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EF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F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2D2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0FF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5EE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C5D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DA3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58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D82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5E64A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BBF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881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AD6E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6D2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5ECB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BABA2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14:paraId="4853D7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51D9AC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7" w:type="dxa"/>
            <w:gridSpan w:val="2"/>
            <w:shd w:val="clear" w:color="auto" w:fill="FFC000" w:themeFill="accent4"/>
            <w:noWrap/>
            <w:vAlign w:val="bottom"/>
          </w:tcPr>
          <w:p w14:paraId="26B2C8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4" w:type="dxa"/>
            <w:shd w:val="clear" w:color="auto" w:fill="FFC000" w:themeFill="accent4"/>
            <w:noWrap/>
            <w:vAlign w:val="bottom"/>
          </w:tcPr>
          <w:p w14:paraId="33B0A3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gridSpan w:val="2"/>
            <w:shd w:val="clear" w:color="auto" w:fill="FFC000" w:themeFill="accent4"/>
            <w:noWrap/>
            <w:vAlign w:val="bottom"/>
          </w:tcPr>
          <w:p w14:paraId="1A6F53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3BE145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4C355B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B03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222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1E7A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523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CDA6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684A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F405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8CC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D8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8FC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7B2C84CF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F0028A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shd w:val="clear" w:fill="FFFFFF" w:themeFill="background1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9E66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CAC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421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30B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D5887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29</w:t>
            </w:r>
          </w:p>
        </w:tc>
      </w:tr>
      <w:tr w14:paraId="4CE1D0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1B1BC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A9AC3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E5BA4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CCE4B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13DD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308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F2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06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72DA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2D13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49BF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45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41E7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7B58C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191F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C2A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65DE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3A1933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73D6BE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10440B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1D7241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4354D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7C1B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2F9EF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shd w:val="clear" w:color="auto" w:fill="FFFFFF" w:themeFill="background1"/>
            <w:noWrap/>
            <w:vAlign w:val="bottom"/>
          </w:tcPr>
          <w:p w14:paraId="537C4F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30F7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shd w:val="clear" w:color="auto" w:fill="auto"/>
            <w:noWrap/>
            <w:vAlign w:val="bottom"/>
          </w:tcPr>
          <w:p w14:paraId="62BD76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 dias letivos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88B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shd w:val="clear" w:color="auto" w:fill="auto"/>
            <w:noWrap/>
            <w:vAlign w:val="bottom"/>
          </w:tcPr>
          <w:p w14:paraId="2DFCB6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18 dias letivos</w:t>
            </w:r>
          </w:p>
        </w:tc>
      </w:tr>
      <w:tr w14:paraId="0581C4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597758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2837B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1914B6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Maio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4AA2AF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5E372B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Junho</w:t>
            </w:r>
          </w:p>
        </w:tc>
      </w:tr>
      <w:tr w14:paraId="3BEA57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E57B0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51CFF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24949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C153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DBDBB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CE5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2171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D9B1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98475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994F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03A728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EC479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27B33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B7CA5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17D720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F39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51C9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4B9D3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7EDF4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EC8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0AD375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D4C22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1CD53F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24855D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83AC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F40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67A8B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6559E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B3D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C81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1FDEE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A4A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6D92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36EBA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9ED71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52D62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0000"/>
            <w:noWrap/>
            <w:vAlign w:val="bottom"/>
          </w:tcPr>
          <w:p w14:paraId="292376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FFC000"/>
            <w:noWrap/>
            <w:vAlign w:val="bottom"/>
          </w:tcPr>
          <w:p w14:paraId="5074E2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F34A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83F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5DCF9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94CF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4A6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6A5E4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5403E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CA936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29C62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E5DBB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714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3402DC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6CCE45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shd w:val="clear" w:color="auto" w:fill="FFFFFF" w:themeFill="background1"/>
            <w:noWrap/>
            <w:vAlign w:val="bottom"/>
          </w:tcPr>
          <w:p w14:paraId="405C19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285BE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96362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4D6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9C0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6847D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shd w:val="clear" w:color="auto" w:fill="4472C4" w:themeFill="accent1"/>
            <w:noWrap/>
            <w:vAlign w:val="bottom"/>
          </w:tcPr>
          <w:p w14:paraId="33E1DE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7B2B3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445ED7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57BF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7FF050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14651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406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91CC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104ED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3CE203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45B5C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A9BE2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955F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C36D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14:paraId="004C19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CF0D3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3DF1E0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03360C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shd w:val="clear" w:color="auto" w:fill="FFFFFF" w:themeFill="background1"/>
            <w:noWrap/>
            <w:vAlign w:val="bottom"/>
          </w:tcPr>
          <w:p w14:paraId="4B8610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714046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49EAB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39DC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0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62B24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6C2470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4CF10C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684D7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158EB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0B50A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666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0AB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F8ED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73AE1F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7A0984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A37AD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500F3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0840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5217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14:paraId="2FFB0F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027F0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F0000"/>
            <w:noWrap/>
            <w:vAlign w:val="bottom"/>
          </w:tcPr>
          <w:p w14:paraId="5DB1A9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03C67F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gridSpan w:val="2"/>
            <w:shd w:val="clear" w:color="auto" w:fill="FFFFFF" w:themeFill="background1"/>
            <w:noWrap/>
            <w:vAlign w:val="bottom"/>
          </w:tcPr>
          <w:p w14:paraId="710A47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325E40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4D475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59D3E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BA4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6E723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2F60F0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35017E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156377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23E946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730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0C7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38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5E6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5C9ABA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36E4A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7C2C2F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4638F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11D39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7029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14:paraId="379629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845E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6A327E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4" w:type="dxa"/>
            <w:shd w:val="clear" w:color="auto" w:fill="4472C4" w:themeFill="accent1"/>
            <w:noWrap/>
            <w:vAlign w:val="bottom"/>
          </w:tcPr>
          <w:p w14:paraId="2E2158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gridSpan w:val="2"/>
            <w:shd w:val="clear" w:color="auto" w:fill="92D050"/>
            <w:noWrap/>
            <w:vAlign w:val="bottom"/>
          </w:tcPr>
          <w:p w14:paraId="504EFF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019E4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07CCC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ECAEB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BA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FDC0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3799AB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1D66B09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79181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42F38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52928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22F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3BC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04E0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6CD5A3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5AF84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154F3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3194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6C9F36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2F9E36A">
            <w:pPr>
              <w:ind w:right="-3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28</w:t>
            </w:r>
          </w:p>
        </w:tc>
      </w:tr>
      <w:tr w14:paraId="28237A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7CF3D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4761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748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F8D40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8E82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825C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A1BD6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D24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27E8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C04C6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E3C0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DFEF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FFBA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3D19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B3461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130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2F66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7A9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930CC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02A31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C129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65DD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8EFF1FD">
            <w:pPr>
              <w:ind w:right="-355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DC014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top w:val="single" w:color="auto" w:sz="4" w:space="0"/>
            </w:tcBorders>
            <w:shd w:val="clear" w:color="000000" w:fill="FFFFFF"/>
            <w:noWrap/>
            <w:vAlign w:val="bottom"/>
          </w:tcPr>
          <w:p w14:paraId="38865A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dias letivos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477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top w:val="single" w:color="auto" w:sz="4" w:space="0"/>
            </w:tcBorders>
            <w:shd w:val="clear" w:color="000000" w:fill="FFFFFF"/>
            <w:noWrap/>
            <w:vAlign w:val="bottom"/>
          </w:tcPr>
          <w:p w14:paraId="72CB22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20 dias letivos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EBD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</w:tcBorders>
            <w:shd w:val="clear" w:color="000000" w:fill="FFFFFF"/>
            <w:noWrap/>
            <w:vAlign w:val="bottom"/>
          </w:tcPr>
          <w:p w14:paraId="733A4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dias letivos</w:t>
            </w:r>
          </w:p>
        </w:tc>
      </w:tr>
      <w:tr w14:paraId="3EB96C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6CE98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Julho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668C9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0D16A6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Agosto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38FB28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1643B6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Setembro</w:t>
            </w:r>
          </w:p>
        </w:tc>
      </w:tr>
      <w:tr w14:paraId="05F96A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A75F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AC13C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3E2D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653D8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9A802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D628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7FDEB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BD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21CBA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3352E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A3525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3F086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D6A51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D46B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5A2DC9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700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20E9A5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E6EA6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5E87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3259F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566E4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7645A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FF570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0C6CB0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80DB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675A8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AC711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1F93E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1D2B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C229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07A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13C2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272900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B0447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E40DF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9D314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1BD7C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D4BC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1DEA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267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6B006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A8AB4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62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4CB8A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F97E5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13B58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D1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14:paraId="6C03D3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0B4B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6F9EBB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379978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shd w:val="clear" w:color="auto" w:fill="FFFF00"/>
            <w:noWrap/>
            <w:vAlign w:val="bottom"/>
          </w:tcPr>
          <w:p w14:paraId="15BD46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194FA5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1F98F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/>
            <w:noWrap/>
            <w:vAlign w:val="bottom"/>
          </w:tcPr>
          <w:p w14:paraId="4B6DD0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28E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A59F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78D574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2FDE76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4645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8C27A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77DE6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AA9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C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204C16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21FA1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128AD3E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2EFD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678C1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11A9BA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FA9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14:paraId="33E6DC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/>
            <w:noWrap/>
            <w:vAlign w:val="bottom"/>
          </w:tcPr>
          <w:p w14:paraId="69E073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gridSpan w:val="2"/>
            <w:shd w:val="clear" w:color="auto" w:fill="FFC000"/>
            <w:noWrap/>
            <w:vAlign w:val="bottom"/>
          </w:tcPr>
          <w:p w14:paraId="62B6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4" w:type="dxa"/>
            <w:shd w:val="clear" w:color="auto" w:fill="FFC000"/>
            <w:noWrap/>
            <w:vAlign w:val="bottom"/>
          </w:tcPr>
          <w:p w14:paraId="7EFCA9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3DFC8C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1CA0E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6499F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/>
            <w:noWrap/>
            <w:vAlign w:val="bottom"/>
          </w:tcPr>
          <w:p w14:paraId="027835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402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0CD03E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2BEDD0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D612F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7462560D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B8C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" w:type="dxa"/>
            <w:shd w:val="clear" w:color="000000" w:fill="FFFFFF"/>
            <w:noWrap/>
            <w:vAlign w:val="bottom"/>
          </w:tcPr>
          <w:p w14:paraId="49B70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B9E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78E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3195B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0ED67D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5595D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0D21B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770A2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728B2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277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14:paraId="7C5E43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/>
            <w:noWrap/>
            <w:vAlign w:val="bottom"/>
          </w:tcPr>
          <w:p w14:paraId="3AA9B2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FC000"/>
            <w:noWrap/>
            <w:vAlign w:val="bottom"/>
          </w:tcPr>
          <w:p w14:paraId="1B3289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4" w:type="dxa"/>
            <w:shd w:val="clear" w:color="auto" w:fill="FFC000"/>
            <w:noWrap/>
            <w:vAlign w:val="bottom"/>
          </w:tcPr>
          <w:p w14:paraId="7CD031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5A1A5A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1" w:type="dxa"/>
            <w:gridSpan w:val="2"/>
            <w:shd w:val="clear" w:color="auto" w:fill="92D050"/>
            <w:noWrap/>
            <w:vAlign w:val="bottom"/>
          </w:tcPr>
          <w:p w14:paraId="40062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92D050"/>
            <w:noWrap/>
            <w:vAlign w:val="bottom"/>
          </w:tcPr>
          <w:p w14:paraId="46D73D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04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E1E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258F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39D97A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67453A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65D136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shd w:val="clear" w:color="auto" w:fill="4472C4" w:themeFill="accent1"/>
            <w:noWrap/>
            <w:vAlign w:val="bottom"/>
          </w:tcPr>
          <w:p w14:paraId="261754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" w:type="dxa"/>
            <w:shd w:val="clear" w:color="auto" w:fill="92D050"/>
            <w:noWrap/>
            <w:vAlign w:val="bottom"/>
          </w:tcPr>
          <w:p w14:paraId="681D26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C5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D68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40345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3C9F38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35582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27B56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0AE0C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02354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CF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14:paraId="74E89B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75A51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7" w:type="dxa"/>
            <w:gridSpan w:val="2"/>
            <w:shd w:val="clear" w:color="auto" w:fill="FFFF00"/>
            <w:noWrap/>
            <w:vAlign w:val="bottom"/>
          </w:tcPr>
          <w:p w14:paraId="6EF773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261AA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6834C4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4B6703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9F042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74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4C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0CC6AC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6" w:type="dxa"/>
            <w:gridSpan w:val="2"/>
            <w:shd w:val="clear" w:color="auto" w:fill="4472C4" w:themeFill="accent1"/>
            <w:noWrap/>
            <w:vAlign w:val="bottom"/>
          </w:tcPr>
          <w:p w14:paraId="3CE2F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699EA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647B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7DE78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7CC27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29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C50BD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30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CE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8528B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21BD01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6AE647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F53A8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76FD8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8DBF2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6F3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54F77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8C6C0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BD3A9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21658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E553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76BB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ABA6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741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47B2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2A4CC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746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E453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F913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08A09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AA76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1E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B8E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38D88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7CB4E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D9EED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50846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834B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D055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73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10433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5AF314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07 dias letivos (1º sem)   04 dias letivos  (2º sem)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018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DC47647">
            <w:pPr>
              <w:ind w:right="-7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dias letivos  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FA7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876C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dias letivos</w:t>
            </w:r>
          </w:p>
        </w:tc>
      </w:tr>
      <w:tr w14:paraId="51E29B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</w:tcPr>
          <w:p w14:paraId="49413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Outubro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6E392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4383CC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Novembro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430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bottom w:val="nil"/>
            </w:tcBorders>
            <w:shd w:val="clear" w:color="auto" w:fill="auto"/>
            <w:noWrap/>
            <w:vAlign w:val="center"/>
          </w:tcPr>
          <w:p w14:paraId="50907B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Dezembro</w:t>
            </w:r>
          </w:p>
        </w:tc>
      </w:tr>
      <w:tr w14:paraId="35296F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7D665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5B6BF2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57336F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B3B8B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6656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5A4874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bottom"/>
          </w:tcPr>
          <w:p w14:paraId="28B3EB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AE4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4BCB8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70742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C8C83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58F44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445E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86F6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05C3A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B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050564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3AEAF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28A9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78C3D2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0B69AB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FF565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bottom"/>
          </w:tcPr>
          <w:p w14:paraId="34517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3B2AE9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11996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60D9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21100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149BA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491F6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EADDD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82D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60EE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8B7D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0F90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D03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76A9F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06FEA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08EBF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7A2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84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1BB250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2BF1F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91D7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A4E0C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F4749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CE4BB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9D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14:paraId="0D52ED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8403F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53C8A8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53F49C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6A2A72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7988F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62BCC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6B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A72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781462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410A6C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47E87B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3CCEB9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61A0C2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6F40C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816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555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E1D2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4FA4C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00BBA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3AB774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B0132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67EB11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007F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14:paraId="5E0C4B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416239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705264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23DB94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39CEA3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4761A7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86F5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9BF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27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1F745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463BFC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064F5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2E1547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16FB3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354F9C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FF0000"/>
            <w:noWrap/>
            <w:vAlign w:val="bottom"/>
          </w:tcPr>
          <w:p w14:paraId="4A2FD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C9E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3E8515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12899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4323D3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0793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4AF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FFFF00"/>
            <w:noWrap/>
            <w:vAlign w:val="bottom"/>
          </w:tcPr>
          <w:p w14:paraId="5CFB36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C554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14:paraId="1549D5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18B40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4D799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4C99EF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487332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06545F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DED6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9C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5B9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DD84B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3DD2F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62A655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223392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2F980C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" w:type="dxa"/>
            <w:shd w:val="clear" w:color="auto" w:fill="92D050"/>
            <w:noWrap/>
            <w:vAlign w:val="bottom"/>
          </w:tcPr>
          <w:p w14:paraId="772DF1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CF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17C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0F2E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bookmarkStart w:id="2" w:name="_GoBack"/>
            <w:bookmarkEnd w:id="2"/>
          </w:p>
        </w:tc>
        <w:tc>
          <w:tcPr>
            <w:tcW w:w="417" w:type="dxa"/>
            <w:gridSpan w:val="3"/>
            <w:shd w:val="clear" w:color="auto" w:fill="7E7E7E" w:themeFill="text1" w:themeFillTint="80"/>
            <w:noWrap/>
            <w:vAlign w:val="bottom"/>
          </w:tcPr>
          <w:p w14:paraId="40C45D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7E7E7E" w:themeFill="text1" w:themeFillTint="80"/>
            <w:noWrap/>
            <w:vAlign w:val="bottom"/>
          </w:tcPr>
          <w:p w14:paraId="4832B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FFCCFF"/>
            <w:noWrap/>
            <w:vAlign w:val="bottom"/>
          </w:tcPr>
          <w:p w14:paraId="5BFEB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556632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FFCCFF"/>
            <w:noWrap/>
            <w:vAlign w:val="bottom"/>
          </w:tcPr>
          <w:p w14:paraId="4CA886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CCFF"/>
            <w:noWrap/>
            <w:vAlign w:val="bottom"/>
          </w:tcPr>
          <w:p w14:paraId="78349B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14:paraId="4B9B28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CA09F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491285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668BED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2118E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528169A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9BF34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D6C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433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94456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0DAE98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7E1173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7E78B9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7882B0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8C7E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96A07">
            <w:pPr>
              <w:ind w:right="-7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29 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569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CCFF"/>
            <w:noWrap/>
            <w:vAlign w:val="bottom"/>
          </w:tcPr>
          <w:p w14:paraId="3958E6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gridSpan w:val="3"/>
            <w:shd w:val="clear" w:color="auto" w:fill="FFCCFF"/>
            <w:noWrap/>
            <w:vAlign w:val="bottom"/>
          </w:tcPr>
          <w:p w14:paraId="229BB7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FFCCFF"/>
            <w:noWrap/>
            <w:vAlign w:val="bottom"/>
          </w:tcPr>
          <w:p w14:paraId="4AE4C9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FFCCFF"/>
            <w:noWrap/>
            <w:vAlign w:val="bottom"/>
          </w:tcPr>
          <w:p w14:paraId="460DF0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FD886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50BE1C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1D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A36EA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BEE1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8CE1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48BDF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5174D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FCF8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8CFB6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50C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F3F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953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00BB6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6A79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B5F9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F2215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A21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AE805">
            <w:pPr>
              <w:ind w:right="-7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3D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65170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42D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756B4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446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E4435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BAB9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A5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B6FBF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1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B1D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dias letivos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E3E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E390BD5">
            <w:pPr>
              <w:ind w:right="9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 dias letivos</w:t>
            </w:r>
          </w:p>
        </w:tc>
        <w:tc>
          <w:tcPr>
            <w:tcW w:w="16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87D5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200B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dias letivos</w:t>
            </w:r>
          </w:p>
        </w:tc>
      </w:tr>
      <w:tr w14:paraId="4DA0D4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490920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º</w:t>
            </w:r>
            <w:r>
              <w:rPr>
                <w:rFonts w:ascii="Arial" w:hAnsi="Arial" w:cs="Arial"/>
                <w:sz w:val="16"/>
                <w:szCs w:val="16"/>
              </w:rPr>
              <w:t xml:space="preserve"> Jan - Ano Novo</w:t>
            </w:r>
          </w:p>
        </w:tc>
        <w:tc>
          <w:tcPr>
            <w:tcW w:w="275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E25C4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9F54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Abr – Tiradentes</w:t>
            </w:r>
          </w:p>
        </w:tc>
        <w:tc>
          <w:tcPr>
            <w:tcW w:w="280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2DEA6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29855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Set – Independência</w:t>
            </w:r>
          </w:p>
        </w:tc>
        <w:tc>
          <w:tcPr>
            <w:tcW w:w="169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90B25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B9C5B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3CD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Nov - Proclamação da República</w:t>
            </w:r>
          </w:p>
        </w:tc>
      </w:tr>
      <w:tr w14:paraId="37630B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1529" w:type="dxa"/>
            <w:gridSpan w:val="5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E03A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Abr – Paixão</w:t>
            </w:r>
          </w:p>
        </w:tc>
        <w:tc>
          <w:tcPr>
            <w:tcW w:w="275" w:type="dxa"/>
            <w:gridSpan w:val="2"/>
            <w:shd w:val="clear" w:color="auto" w:fill="auto"/>
            <w:noWrap/>
            <w:vAlign w:val="bottom"/>
          </w:tcPr>
          <w:p w14:paraId="5E5B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shd w:val="clear" w:color="auto" w:fill="auto"/>
            <w:noWrap/>
            <w:vAlign w:val="bottom"/>
          </w:tcPr>
          <w:p w14:paraId="753DB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Mai - Dia do trabalho</w:t>
            </w:r>
          </w:p>
        </w:tc>
        <w:tc>
          <w:tcPr>
            <w:tcW w:w="280" w:type="dxa"/>
            <w:gridSpan w:val="2"/>
            <w:shd w:val="clear" w:color="auto" w:fill="auto"/>
            <w:noWrap/>
            <w:vAlign w:val="bottom"/>
          </w:tcPr>
          <w:p w14:paraId="5A968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shd w:val="clear" w:color="auto" w:fill="auto"/>
            <w:noWrap/>
            <w:vAlign w:val="bottom"/>
          </w:tcPr>
          <w:p w14:paraId="5D1779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Out - N. Sra Aparecida</w:t>
            </w:r>
          </w:p>
        </w:tc>
        <w:tc>
          <w:tcPr>
            <w:tcW w:w="169" w:type="dxa"/>
            <w:shd w:val="clear" w:color="auto" w:fill="auto"/>
            <w:noWrap/>
            <w:vAlign w:val="bottom"/>
          </w:tcPr>
          <w:p w14:paraId="68907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shd w:val="clear" w:color="auto" w:fill="auto"/>
            <w:noWrap/>
            <w:vAlign w:val="bottom"/>
          </w:tcPr>
          <w:p w14:paraId="08D946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E9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Nov – Zumbi e Consciência Negra</w:t>
            </w:r>
          </w:p>
        </w:tc>
      </w:tr>
      <w:tr w14:paraId="51E405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" w:type="dxa"/>
          <w:trHeight w:val="230" w:hRule="atLeast"/>
        </w:trPr>
        <w:tc>
          <w:tcPr>
            <w:tcW w:w="1529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DB2C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Abr – Páscoa</w:t>
            </w:r>
          </w:p>
        </w:tc>
        <w:tc>
          <w:tcPr>
            <w:tcW w:w="275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EDE74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7165F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Jun - Corpus Christi</w:t>
            </w:r>
          </w:p>
        </w:tc>
        <w:tc>
          <w:tcPr>
            <w:tcW w:w="28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05A90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D63D1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Nov - Finados</w:t>
            </w:r>
          </w:p>
        </w:tc>
        <w:tc>
          <w:tcPr>
            <w:tcW w:w="169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684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1CDF9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gridSpan w:val="11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BC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Dez – Natal</w:t>
            </w:r>
          </w:p>
        </w:tc>
      </w:tr>
      <w:tr w14:paraId="48A73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" w:type="dxa"/>
          <w:trHeight w:val="230" w:hRule="atLeast"/>
        </w:trPr>
        <w:tc>
          <w:tcPr>
            <w:tcW w:w="9427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0B130BB">
            <w:pP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02 Jan – Aniv. do Município     2</w:t>
            </w:r>
            <w:r>
              <w:rPr>
                <w:rFonts w:hint="default" w:ascii="Arial" w:hAnsi="Arial" w:cs="Arial"/>
                <w:color w:val="000000" w:themeColor="text1"/>
                <w:sz w:val="16"/>
                <w:szCs w:val="16"/>
                <w:lang w:val="pt-B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color w:val="000000" w:themeColor="text1"/>
                <w:sz w:val="16"/>
                <w:szCs w:val="16"/>
                <w:lang w:val="pt-BR"/>
                <w14:textFill>
                  <w14:solidFill>
                    <w14:schemeClr w14:val="tx1"/>
                  </w14:solidFill>
                </w14:textFill>
              </w:rPr>
              <w:t>Jun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– Dia do Padroeiro     </w:t>
            </w:r>
          </w:p>
        </w:tc>
      </w:tr>
      <w:tr w14:paraId="4ACFB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" w:type="dxa"/>
          <w:trHeight w:val="230" w:hRule="atLeast"/>
        </w:trPr>
        <w:tc>
          <w:tcPr>
            <w:tcW w:w="715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2A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2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51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Avaliação Trimestral</w:t>
            </w:r>
          </w:p>
        </w:tc>
      </w:tr>
      <w:tr w14:paraId="15A42A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noWrap/>
            <w:vAlign w:val="bottom"/>
          </w:tcPr>
          <w:p w14:paraId="0FEE4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482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Continuidade das férias ano letivo 2025</w:t>
            </w:r>
          </w:p>
        </w:tc>
        <w:tc>
          <w:tcPr>
            <w:tcW w:w="5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bottom"/>
          </w:tcPr>
          <w:p w14:paraId="0DA448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E07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Feriado</w:t>
            </w:r>
          </w:p>
        </w:tc>
        <w:tc>
          <w:tcPr>
            <w:tcW w:w="2292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6A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T. – 05/02 a 29/04 -  54 d.l.</w:t>
            </w:r>
          </w:p>
          <w:p w14:paraId="77EAE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T. – 05/05 a 21/08 – 6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d.l.</w:t>
            </w:r>
          </w:p>
          <w:p w14:paraId="0B01B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3º T. – 25/08 a 19/12 -  82 d.l.</w:t>
            </w:r>
          </w:p>
          <w:p w14:paraId="5C3520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2D0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= 20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pt-BR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letivos</w:t>
            </w:r>
          </w:p>
        </w:tc>
      </w:tr>
      <w:tr w14:paraId="43CE28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5FC1B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673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Início e término das aulas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63A8D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B5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Recesso escolar </w:t>
            </w:r>
          </w:p>
        </w:tc>
        <w:tc>
          <w:tcPr>
            <w:tcW w:w="229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B2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11A30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noWrap/>
            <w:vAlign w:val="bottom"/>
          </w:tcPr>
          <w:p w14:paraId="5701E6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FA6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Início e término de trimestre</w:t>
            </w:r>
          </w:p>
        </w:tc>
        <w:tc>
          <w:tcPr>
            <w:tcW w:w="51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AD9FE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FDC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Conselho Classe, Conselho Classe Extraordinário e Fechamento do ano letivo</w:t>
            </w:r>
          </w:p>
        </w:tc>
        <w:tc>
          <w:tcPr>
            <w:tcW w:w="229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0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8F3CE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bottom"/>
          </w:tcPr>
          <w:p w14:paraId="34C39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95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Estudo e Planejamento</w:t>
            </w:r>
          </w:p>
        </w:tc>
        <w:tc>
          <w:tcPr>
            <w:tcW w:w="51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99FF"/>
            <w:noWrap/>
            <w:vAlign w:val="bottom"/>
          </w:tcPr>
          <w:p w14:paraId="2D9CA2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A4E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Início das férias ano letivo 2026</w:t>
            </w:r>
          </w:p>
        </w:tc>
        <w:tc>
          <w:tcPr>
            <w:tcW w:w="229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274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B75C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3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4C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1º semestre –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pt-BR"/>
              </w:rPr>
              <w:t>99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letivos                                               2º semestre - 101 dias letivos    </w:t>
            </w:r>
          </w:p>
        </w:tc>
      </w:tr>
      <w:tr w14:paraId="714BE5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F98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Observações</w:t>
            </w:r>
          </w:p>
        </w:tc>
      </w:tr>
      <w:tr w14:paraId="494B78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6" w:hRule="atLeast"/>
        </w:trPr>
        <w:tc>
          <w:tcPr>
            <w:tcW w:w="47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401CDCA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 dias destinados ao Estudo e Planejamento para profissionais da educação não poderão ser computados para cumprimento da exigência legal da carga horária letiva para os estudantes. Deliberação nº 02/2018 - CEE/PR.</w:t>
            </w:r>
          </w:p>
          <w:p w14:paraId="5D771EFA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dia 7 de Agosto se comemora o Dia do Funcionário de Escola.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3DEC33BD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dia 11 de Agosto se comemora o Dia do Estudante. </w:t>
            </w:r>
          </w:p>
          <w:p w14:paraId="7D32BCE2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dia 15 de outubro se comemora o Dia do Professor. </w:t>
            </w:r>
          </w:p>
          <w:p w14:paraId="152A46D1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dia 28 de Outubro se comemora o Dia do Servidor Público</w:t>
            </w:r>
          </w:p>
        </w:tc>
        <w:tc>
          <w:tcPr>
            <w:tcW w:w="4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D760868">
            <w:pPr>
              <w:pStyle w:val="28"/>
              <w:numPr>
                <w:ilvl w:val="0"/>
                <w:numId w:val="1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Previsão de 201 dias. Um feriado municipal não necessita de reposição. Para cursos de organização semestral, que necessitam de 100 dias letivos em cada semestre, observar os incisos II e III, do art. 2º. desta Resolução.È de responsabilidade das instituições de ensino assegurar o cumprimento dos dias letivos e horas-aula conforme preceitua o artigo 12 da LDBEN.</w:t>
            </w:r>
          </w:p>
          <w:p w14:paraId="75F168B9">
            <w:pPr>
              <w:pStyle w:val="28"/>
              <w:numPr>
                <w:ilvl w:val="0"/>
                <w:numId w:val="1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Nos meses de maio e setembro ocorrerá a Prova Paraná 2025.</w:t>
            </w:r>
          </w:p>
        </w:tc>
      </w:tr>
      <w:bookmarkEnd w:id="0"/>
      <w:bookmarkEnd w:id="1"/>
    </w:tbl>
    <w:p w14:paraId="0B9901AF"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247" w:right="1133" w:bottom="1134" w:left="1701" w:header="567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E8677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20A2A"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63C9">
    <w:pPr>
      <w:pStyle w:val="38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/>
      <w:jc w:val="center"/>
      <w:textAlignment w:val="auto"/>
      <w:rPr>
        <w:color w:val="000000"/>
        <w:sz w:val="22"/>
        <w:szCs w:val="22"/>
      </w:rPr>
    </w:pPr>
    <w:r>
      <w:rPr>
        <w:color w:val="000000"/>
        <w:sz w:val="22"/>
        <w:szCs w:val="22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6350</wp:posOffset>
          </wp:positionV>
          <wp:extent cx="600075" cy="723900"/>
          <wp:effectExtent l="0" t="0" r="9525" b="0"/>
          <wp:wrapNone/>
          <wp:docPr id="2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  <w:sz w:val="32"/>
        <w:szCs w:val="32"/>
        <w:lang w:val="pt-BR"/>
      </w:rPr>
      <w:t>PREFEITURA MUNICIPAL DE NOVA ESPERANÇA</w:t>
    </w:r>
  </w:p>
  <w:p w14:paraId="101F6C7A">
    <w:pPr>
      <w:pStyle w:val="16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0" w:afterAutospacing="0" w:line="240" w:lineRule="auto"/>
      <w:jc w:val="center"/>
      <w:textAlignment w:val="auto"/>
      <w:rPr>
        <w:sz w:val="18"/>
        <w:szCs w:val="22"/>
      </w:rPr>
    </w:pPr>
    <w:r>
      <w:rPr>
        <w:b/>
        <w:bCs/>
        <w:color w:val="000000"/>
        <w:sz w:val="24"/>
        <w:szCs w:val="24"/>
        <w:u w:val="single"/>
        <w:lang w:val="pt-BR"/>
      </w:rPr>
      <w:t>SECRETARIA MUNICIPAL DE EDUCAÇÃO E CULTURA</w:t>
    </w:r>
  </w:p>
  <w:p w14:paraId="6DD0B482">
    <w:pPr>
      <w:pStyle w:val="16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0" w:afterAutospacing="0" w:line="240" w:lineRule="auto"/>
      <w:jc w:val="center"/>
      <w:textAlignment w:val="auto"/>
      <w:rPr>
        <w:sz w:val="18"/>
        <w:szCs w:val="22"/>
      </w:rPr>
    </w:pPr>
    <w:r>
      <w:rPr>
        <w:color w:val="000000"/>
        <w:sz w:val="16"/>
        <w:szCs w:val="16"/>
        <w:lang w:val="pt-BR"/>
      </w:rPr>
      <w:t xml:space="preserve">AVENIDA FELIPE CAMARÃO, 480 - CENTRO - TELEFONE: (44) 3252-4883 </w:t>
    </w:r>
  </w:p>
  <w:p w14:paraId="39F678CF">
    <w:pPr>
      <w:pStyle w:val="16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0" w:afterAutospacing="0" w:line="240" w:lineRule="auto"/>
      <w:jc w:val="center"/>
      <w:textAlignment w:val="auto"/>
      <w:rPr>
        <w:sz w:val="18"/>
        <w:szCs w:val="22"/>
      </w:rPr>
    </w:pPr>
    <w:r>
      <w:rPr>
        <w:rFonts w:hint="default" w:ascii="Times New Roman" w:hAnsi="Times New Roman" w:cs="Times New Roman"/>
        <w:b w:val="0"/>
        <w:bCs w:val="0"/>
        <w:i w:val="0"/>
        <w:iCs w:val="0"/>
        <w:color w:val="000000"/>
        <w:spacing w:val="0"/>
        <w:sz w:val="16"/>
        <w:szCs w:val="16"/>
        <w:lang w:val="pt-BR"/>
      </w:rPr>
      <w:t xml:space="preserve">e-mail: 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0000FF"/>
        <w:spacing w:val="0"/>
        <w:sz w:val="16"/>
        <w:szCs w:val="16"/>
        <w:u w:val="single"/>
        <w:lang w:val="pt-BR"/>
      </w:rPr>
      <w:t>sec,educacao@novaesperanca.pr.gov.br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000000"/>
        <w:spacing w:val="0"/>
        <w:sz w:val="16"/>
        <w:szCs w:val="16"/>
        <w:lang w:val="pt-BR"/>
      </w:rPr>
      <w:t xml:space="preserve"> - CEP: 87.600-000 - NOVA ESPERANÇA - PR</w:t>
    </w:r>
  </w:p>
  <w:p w14:paraId="62086B4B">
    <w:pPr>
      <w:pStyle w:val="17"/>
      <w:tabs>
        <w:tab w:val="center" w:pos="4393"/>
      </w:tabs>
      <w:jc w:val="both"/>
      <w:rPr>
        <w:bCs/>
        <w:color w:val="FF0000"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B073F">
    <w:pPr>
      <w:pStyle w:val="17"/>
    </w:pPr>
    <w:r>
      <w:pict>
        <v:shape id="PowerPlusWaterMarkObject665688094" o:spid="_x0000_s1026" o:spt="136" type="#_x0000_t136" style="position:absolute;left:0pt;height:133.2pt;width:466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MINUTA" style="font-family:Arial M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FC3E2">
    <w:pPr>
      <w:pStyle w:val="17"/>
    </w:pPr>
    <w:r>
      <w:pict>
        <v:shape id="PowerPlusWaterMarkObject665688093" o:spid="_x0000_s1025" o:spt="136" type="#_x0000_t136" style="position:absolute;left:0pt;height:133.2pt;width:466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MINUTA" style="font-family:Arial MT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16855"/>
    <w:multiLevelType w:val="multilevel"/>
    <w:tmpl w:val="6431685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D"/>
    <w:rsid w:val="00027943"/>
    <w:rsid w:val="0005030D"/>
    <w:rsid w:val="000613C8"/>
    <w:rsid w:val="000778F7"/>
    <w:rsid w:val="00085451"/>
    <w:rsid w:val="00090981"/>
    <w:rsid w:val="000963BA"/>
    <w:rsid w:val="000A0226"/>
    <w:rsid w:val="000A31D7"/>
    <w:rsid w:val="000A7D9B"/>
    <w:rsid w:val="000B0347"/>
    <w:rsid w:val="000B059D"/>
    <w:rsid w:val="000E0A91"/>
    <w:rsid w:val="000E5121"/>
    <w:rsid w:val="000E6081"/>
    <w:rsid w:val="000E6628"/>
    <w:rsid w:val="000F4675"/>
    <w:rsid w:val="000F51D6"/>
    <w:rsid w:val="0010227F"/>
    <w:rsid w:val="00127FFE"/>
    <w:rsid w:val="00141E5C"/>
    <w:rsid w:val="00155B93"/>
    <w:rsid w:val="00157D5A"/>
    <w:rsid w:val="001635FD"/>
    <w:rsid w:val="0017047A"/>
    <w:rsid w:val="0018418F"/>
    <w:rsid w:val="001900BF"/>
    <w:rsid w:val="001B6FE6"/>
    <w:rsid w:val="001B765C"/>
    <w:rsid w:val="001B79BB"/>
    <w:rsid w:val="001C26B1"/>
    <w:rsid w:val="001C6B3A"/>
    <w:rsid w:val="001C7453"/>
    <w:rsid w:val="001D5942"/>
    <w:rsid w:val="001E324D"/>
    <w:rsid w:val="001E72E6"/>
    <w:rsid w:val="001F1305"/>
    <w:rsid w:val="00213D53"/>
    <w:rsid w:val="002150EA"/>
    <w:rsid w:val="00221B86"/>
    <w:rsid w:val="0022412B"/>
    <w:rsid w:val="00224ABA"/>
    <w:rsid w:val="00234C9F"/>
    <w:rsid w:val="002454EF"/>
    <w:rsid w:val="00245EBA"/>
    <w:rsid w:val="00247E09"/>
    <w:rsid w:val="0025428C"/>
    <w:rsid w:val="002550EA"/>
    <w:rsid w:val="00257C6A"/>
    <w:rsid w:val="0027656E"/>
    <w:rsid w:val="002767B2"/>
    <w:rsid w:val="00282EC7"/>
    <w:rsid w:val="00283535"/>
    <w:rsid w:val="00287B01"/>
    <w:rsid w:val="002934A4"/>
    <w:rsid w:val="00293CD8"/>
    <w:rsid w:val="002A76E2"/>
    <w:rsid w:val="002B1D2A"/>
    <w:rsid w:val="002B558D"/>
    <w:rsid w:val="002B5BB5"/>
    <w:rsid w:val="002C513B"/>
    <w:rsid w:val="002D1B9B"/>
    <w:rsid w:val="002D3FD7"/>
    <w:rsid w:val="002D718B"/>
    <w:rsid w:val="002E30B9"/>
    <w:rsid w:val="002E7BD4"/>
    <w:rsid w:val="002F7DA3"/>
    <w:rsid w:val="0030782C"/>
    <w:rsid w:val="00320B62"/>
    <w:rsid w:val="00330421"/>
    <w:rsid w:val="00331E83"/>
    <w:rsid w:val="003665F6"/>
    <w:rsid w:val="00371C7C"/>
    <w:rsid w:val="0037458F"/>
    <w:rsid w:val="00383F63"/>
    <w:rsid w:val="0038415F"/>
    <w:rsid w:val="00385D8F"/>
    <w:rsid w:val="00394140"/>
    <w:rsid w:val="003B32F4"/>
    <w:rsid w:val="003B3BB7"/>
    <w:rsid w:val="003B7155"/>
    <w:rsid w:val="003C2A82"/>
    <w:rsid w:val="003C3A5D"/>
    <w:rsid w:val="003C5184"/>
    <w:rsid w:val="003D0A9F"/>
    <w:rsid w:val="003D543C"/>
    <w:rsid w:val="003E2E70"/>
    <w:rsid w:val="003F1DD7"/>
    <w:rsid w:val="003F3F2C"/>
    <w:rsid w:val="00403653"/>
    <w:rsid w:val="00403A92"/>
    <w:rsid w:val="00404813"/>
    <w:rsid w:val="0040571C"/>
    <w:rsid w:val="0041056A"/>
    <w:rsid w:val="004108B6"/>
    <w:rsid w:val="00441ED6"/>
    <w:rsid w:val="00445120"/>
    <w:rsid w:val="00456359"/>
    <w:rsid w:val="0046151C"/>
    <w:rsid w:val="00473804"/>
    <w:rsid w:val="00480928"/>
    <w:rsid w:val="0048350A"/>
    <w:rsid w:val="004854D8"/>
    <w:rsid w:val="00493274"/>
    <w:rsid w:val="004949CF"/>
    <w:rsid w:val="00496203"/>
    <w:rsid w:val="004A1FAB"/>
    <w:rsid w:val="004A68E9"/>
    <w:rsid w:val="004B2C50"/>
    <w:rsid w:val="004D57AB"/>
    <w:rsid w:val="004E6823"/>
    <w:rsid w:val="004E6CAE"/>
    <w:rsid w:val="004F2B0C"/>
    <w:rsid w:val="005014F9"/>
    <w:rsid w:val="00504E51"/>
    <w:rsid w:val="00514FE6"/>
    <w:rsid w:val="0051589F"/>
    <w:rsid w:val="00515EBB"/>
    <w:rsid w:val="005374A2"/>
    <w:rsid w:val="00541CB5"/>
    <w:rsid w:val="00560A32"/>
    <w:rsid w:val="005634D1"/>
    <w:rsid w:val="00571539"/>
    <w:rsid w:val="00571617"/>
    <w:rsid w:val="005739D2"/>
    <w:rsid w:val="00584DF0"/>
    <w:rsid w:val="005900D0"/>
    <w:rsid w:val="005939E3"/>
    <w:rsid w:val="005B52F3"/>
    <w:rsid w:val="005D29AE"/>
    <w:rsid w:val="005E1FCF"/>
    <w:rsid w:val="005E2614"/>
    <w:rsid w:val="005F1F66"/>
    <w:rsid w:val="00610ECB"/>
    <w:rsid w:val="006130C2"/>
    <w:rsid w:val="00617A7E"/>
    <w:rsid w:val="00621CF3"/>
    <w:rsid w:val="00621E31"/>
    <w:rsid w:val="00635640"/>
    <w:rsid w:val="00637BC4"/>
    <w:rsid w:val="0064175F"/>
    <w:rsid w:val="00641CAD"/>
    <w:rsid w:val="006436E3"/>
    <w:rsid w:val="00652B84"/>
    <w:rsid w:val="0067309A"/>
    <w:rsid w:val="006775CF"/>
    <w:rsid w:val="006817BE"/>
    <w:rsid w:val="006856E0"/>
    <w:rsid w:val="00693BD2"/>
    <w:rsid w:val="006A265C"/>
    <w:rsid w:val="006A5619"/>
    <w:rsid w:val="006A74D9"/>
    <w:rsid w:val="006B2D90"/>
    <w:rsid w:val="006D1EC1"/>
    <w:rsid w:val="006E0007"/>
    <w:rsid w:val="006E092D"/>
    <w:rsid w:val="006F1EA6"/>
    <w:rsid w:val="00712FBE"/>
    <w:rsid w:val="00714E38"/>
    <w:rsid w:val="007478DD"/>
    <w:rsid w:val="00754035"/>
    <w:rsid w:val="00756EAA"/>
    <w:rsid w:val="007657B3"/>
    <w:rsid w:val="0077768D"/>
    <w:rsid w:val="0078708D"/>
    <w:rsid w:val="00792A44"/>
    <w:rsid w:val="00796A09"/>
    <w:rsid w:val="007A4C35"/>
    <w:rsid w:val="007A66C1"/>
    <w:rsid w:val="007A7D6C"/>
    <w:rsid w:val="007B477B"/>
    <w:rsid w:val="007B7008"/>
    <w:rsid w:val="007C5476"/>
    <w:rsid w:val="007D1926"/>
    <w:rsid w:val="007D2F4B"/>
    <w:rsid w:val="007E0A84"/>
    <w:rsid w:val="008041B7"/>
    <w:rsid w:val="00811B11"/>
    <w:rsid w:val="008135A7"/>
    <w:rsid w:val="00813D9E"/>
    <w:rsid w:val="00816357"/>
    <w:rsid w:val="00820470"/>
    <w:rsid w:val="008337C1"/>
    <w:rsid w:val="00847656"/>
    <w:rsid w:val="00864627"/>
    <w:rsid w:val="00872A6F"/>
    <w:rsid w:val="00880A0A"/>
    <w:rsid w:val="00880E1A"/>
    <w:rsid w:val="00897D99"/>
    <w:rsid w:val="008A58E9"/>
    <w:rsid w:val="008A65DC"/>
    <w:rsid w:val="008B7F0D"/>
    <w:rsid w:val="008D7E72"/>
    <w:rsid w:val="008F1FC8"/>
    <w:rsid w:val="008F4163"/>
    <w:rsid w:val="008F616E"/>
    <w:rsid w:val="0093329C"/>
    <w:rsid w:val="00934891"/>
    <w:rsid w:val="00940765"/>
    <w:rsid w:val="00954F67"/>
    <w:rsid w:val="00954FDC"/>
    <w:rsid w:val="00956350"/>
    <w:rsid w:val="009637D1"/>
    <w:rsid w:val="00972F7E"/>
    <w:rsid w:val="0097399E"/>
    <w:rsid w:val="009851D2"/>
    <w:rsid w:val="00990374"/>
    <w:rsid w:val="009B1EB6"/>
    <w:rsid w:val="009C033C"/>
    <w:rsid w:val="009C736F"/>
    <w:rsid w:val="009D2AC4"/>
    <w:rsid w:val="009D3070"/>
    <w:rsid w:val="009D3196"/>
    <w:rsid w:val="009D4B29"/>
    <w:rsid w:val="009F4A9B"/>
    <w:rsid w:val="00A027EC"/>
    <w:rsid w:val="00A075B8"/>
    <w:rsid w:val="00A079B8"/>
    <w:rsid w:val="00A20373"/>
    <w:rsid w:val="00A225AE"/>
    <w:rsid w:val="00A23790"/>
    <w:rsid w:val="00A44819"/>
    <w:rsid w:val="00A449BC"/>
    <w:rsid w:val="00A65280"/>
    <w:rsid w:val="00A65595"/>
    <w:rsid w:val="00A76C0C"/>
    <w:rsid w:val="00A96931"/>
    <w:rsid w:val="00AA0572"/>
    <w:rsid w:val="00AA4B0B"/>
    <w:rsid w:val="00AB1CFB"/>
    <w:rsid w:val="00AB359E"/>
    <w:rsid w:val="00AD4B05"/>
    <w:rsid w:val="00AE0E15"/>
    <w:rsid w:val="00B0142D"/>
    <w:rsid w:val="00B0537C"/>
    <w:rsid w:val="00B11C49"/>
    <w:rsid w:val="00B143B4"/>
    <w:rsid w:val="00B3168F"/>
    <w:rsid w:val="00B34071"/>
    <w:rsid w:val="00B34763"/>
    <w:rsid w:val="00B36B75"/>
    <w:rsid w:val="00B43845"/>
    <w:rsid w:val="00B45204"/>
    <w:rsid w:val="00B45E26"/>
    <w:rsid w:val="00B51403"/>
    <w:rsid w:val="00B531B0"/>
    <w:rsid w:val="00B53DF4"/>
    <w:rsid w:val="00B607F1"/>
    <w:rsid w:val="00B6607C"/>
    <w:rsid w:val="00B66E89"/>
    <w:rsid w:val="00B7448C"/>
    <w:rsid w:val="00B80DB1"/>
    <w:rsid w:val="00B80F22"/>
    <w:rsid w:val="00B84217"/>
    <w:rsid w:val="00B90431"/>
    <w:rsid w:val="00B946A1"/>
    <w:rsid w:val="00BA1471"/>
    <w:rsid w:val="00BB3561"/>
    <w:rsid w:val="00BB7B12"/>
    <w:rsid w:val="00BD0A10"/>
    <w:rsid w:val="00BD3CA6"/>
    <w:rsid w:val="00BD48EC"/>
    <w:rsid w:val="00BD67AF"/>
    <w:rsid w:val="00BF1A76"/>
    <w:rsid w:val="00BF229D"/>
    <w:rsid w:val="00BF7786"/>
    <w:rsid w:val="00C045B1"/>
    <w:rsid w:val="00C116C1"/>
    <w:rsid w:val="00C14B72"/>
    <w:rsid w:val="00C174EC"/>
    <w:rsid w:val="00C26AFC"/>
    <w:rsid w:val="00C30E24"/>
    <w:rsid w:val="00C31023"/>
    <w:rsid w:val="00C3697A"/>
    <w:rsid w:val="00C424F9"/>
    <w:rsid w:val="00C54597"/>
    <w:rsid w:val="00C547CA"/>
    <w:rsid w:val="00C63F00"/>
    <w:rsid w:val="00C67682"/>
    <w:rsid w:val="00C70A71"/>
    <w:rsid w:val="00C73310"/>
    <w:rsid w:val="00C76221"/>
    <w:rsid w:val="00C77E90"/>
    <w:rsid w:val="00C81AEC"/>
    <w:rsid w:val="00C859C9"/>
    <w:rsid w:val="00C9278E"/>
    <w:rsid w:val="00C97C38"/>
    <w:rsid w:val="00CA4B57"/>
    <w:rsid w:val="00CB0640"/>
    <w:rsid w:val="00CB0BB2"/>
    <w:rsid w:val="00CB6C1C"/>
    <w:rsid w:val="00CB7CAD"/>
    <w:rsid w:val="00CC0BA3"/>
    <w:rsid w:val="00CC2B41"/>
    <w:rsid w:val="00CC2C05"/>
    <w:rsid w:val="00CC64F0"/>
    <w:rsid w:val="00CD3A3D"/>
    <w:rsid w:val="00CE473E"/>
    <w:rsid w:val="00CF2CE0"/>
    <w:rsid w:val="00CF6224"/>
    <w:rsid w:val="00D05FB6"/>
    <w:rsid w:val="00D13E99"/>
    <w:rsid w:val="00D401CF"/>
    <w:rsid w:val="00D50BF7"/>
    <w:rsid w:val="00D5109A"/>
    <w:rsid w:val="00D603C5"/>
    <w:rsid w:val="00D66CD2"/>
    <w:rsid w:val="00D942D0"/>
    <w:rsid w:val="00DE5A9C"/>
    <w:rsid w:val="00DF6237"/>
    <w:rsid w:val="00E10A3F"/>
    <w:rsid w:val="00E11AAF"/>
    <w:rsid w:val="00E124AB"/>
    <w:rsid w:val="00E1573F"/>
    <w:rsid w:val="00E4376B"/>
    <w:rsid w:val="00E465CA"/>
    <w:rsid w:val="00E838B7"/>
    <w:rsid w:val="00E84416"/>
    <w:rsid w:val="00E918B9"/>
    <w:rsid w:val="00E9753B"/>
    <w:rsid w:val="00EB24B8"/>
    <w:rsid w:val="00EB70C5"/>
    <w:rsid w:val="00EC0585"/>
    <w:rsid w:val="00EC063C"/>
    <w:rsid w:val="00EC4B4E"/>
    <w:rsid w:val="00ED1808"/>
    <w:rsid w:val="00EE0C13"/>
    <w:rsid w:val="00EE620D"/>
    <w:rsid w:val="00EE799D"/>
    <w:rsid w:val="00F00D5A"/>
    <w:rsid w:val="00F069AC"/>
    <w:rsid w:val="00F13046"/>
    <w:rsid w:val="00F140E5"/>
    <w:rsid w:val="00F14142"/>
    <w:rsid w:val="00F142AD"/>
    <w:rsid w:val="00F14AF2"/>
    <w:rsid w:val="00F1532F"/>
    <w:rsid w:val="00F17637"/>
    <w:rsid w:val="00F20638"/>
    <w:rsid w:val="00F20ABA"/>
    <w:rsid w:val="00F270EC"/>
    <w:rsid w:val="00F27B80"/>
    <w:rsid w:val="00F53652"/>
    <w:rsid w:val="00F53653"/>
    <w:rsid w:val="00F54108"/>
    <w:rsid w:val="00F62F9D"/>
    <w:rsid w:val="00F729C2"/>
    <w:rsid w:val="00F82CCC"/>
    <w:rsid w:val="00F91A83"/>
    <w:rsid w:val="00F92687"/>
    <w:rsid w:val="00F958B7"/>
    <w:rsid w:val="00F97C1B"/>
    <w:rsid w:val="00FA4A63"/>
    <w:rsid w:val="00FA7923"/>
    <w:rsid w:val="00FB1360"/>
    <w:rsid w:val="00FC56DF"/>
    <w:rsid w:val="00FC704F"/>
    <w:rsid w:val="00FD3946"/>
    <w:rsid w:val="00FE0A7B"/>
    <w:rsid w:val="00FE167C"/>
    <w:rsid w:val="00FF19B0"/>
    <w:rsid w:val="00FF2666"/>
    <w:rsid w:val="160759F9"/>
    <w:rsid w:val="767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link w:val="24"/>
    <w:qFormat/>
    <w:uiPriority w:val="9"/>
    <w:pPr>
      <w:ind w:left="1915" w:right="1786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semiHidden/>
    <w:unhideWhenUsed/>
    <w:qFormat/>
    <w:uiPriority w:val="99"/>
    <w:rPr>
      <w:sz w:val="16"/>
      <w:szCs w:val="16"/>
    </w:rPr>
  </w:style>
  <w:style w:type="character" w:styleId="7">
    <w:name w:val="FollowedHyperlink"/>
    <w:basedOn w:val="3"/>
    <w:semiHidden/>
    <w:unhideWhenUsed/>
    <w:qFormat/>
    <w:uiPriority w:val="99"/>
    <w:rPr>
      <w:color w:val="954F72"/>
      <w:u w:val="single"/>
    </w:rPr>
  </w:style>
  <w:style w:type="character" w:styleId="8">
    <w:name w:val="footnote reference"/>
    <w:semiHidden/>
    <w:unhideWhenUsed/>
    <w:qFormat/>
    <w:uiPriority w:val="99"/>
    <w:rPr>
      <w:vertAlign w:val="superscript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age number"/>
    <w:basedOn w:val="11"/>
    <w:qFormat/>
    <w:uiPriority w:val="0"/>
  </w:style>
  <w:style w:type="character" w:customStyle="1" w:styleId="11">
    <w:name w:val="Fonte parág. padrão1"/>
    <w:qFormat/>
    <w:uiPriority w:val="0"/>
  </w:style>
  <w:style w:type="paragraph" w:styleId="12">
    <w:name w:val="List"/>
    <w:basedOn w:val="13"/>
    <w:qFormat/>
    <w:uiPriority w:val="0"/>
    <w:pPr>
      <w:suppressAutoHyphens/>
      <w:autoSpaceDE/>
      <w:autoSpaceDN/>
      <w:spacing w:after="120"/>
      <w:ind w:left="0"/>
    </w:pPr>
    <w:rPr>
      <w:rFonts w:ascii="Times New Roman" w:hAnsi="Times New Roman" w:eastAsia="DejaVu Sans" w:cs="Times New Roman"/>
      <w:kern w:val="1"/>
      <w:lang w:val="pt-BR" w:eastAsia="zh-CN"/>
    </w:rPr>
  </w:style>
  <w:style w:type="paragraph" w:styleId="13">
    <w:name w:val="Body Text"/>
    <w:basedOn w:val="1"/>
    <w:link w:val="26"/>
    <w:qFormat/>
    <w:uiPriority w:val="0"/>
    <w:pPr>
      <w:ind w:left="118"/>
    </w:pPr>
    <w:rPr>
      <w:sz w:val="24"/>
      <w:szCs w:val="24"/>
    </w:rPr>
  </w:style>
  <w:style w:type="paragraph" w:styleId="14">
    <w:name w:val="annotation text"/>
    <w:basedOn w:val="1"/>
    <w:link w:val="133"/>
    <w:semiHidden/>
    <w:unhideWhenUsed/>
    <w:qFormat/>
    <w:uiPriority w:val="99"/>
    <w:pPr>
      <w:suppressAutoHyphens/>
      <w:autoSpaceDE/>
      <w:autoSpaceDN/>
    </w:pPr>
    <w:rPr>
      <w:rFonts w:ascii="Times New Roman" w:hAnsi="Times New Roman" w:eastAsia="DejaVu Sans" w:cs="Times New Roman"/>
      <w:kern w:val="1"/>
      <w:sz w:val="20"/>
      <w:szCs w:val="20"/>
      <w:lang w:val="pt-BR" w:eastAsia="zh-CN"/>
    </w:rPr>
  </w:style>
  <w:style w:type="paragraph" w:styleId="15">
    <w:name w:val="Title"/>
    <w:basedOn w:val="1"/>
    <w:link w:val="27"/>
    <w:qFormat/>
    <w:uiPriority w:val="1"/>
    <w:pPr>
      <w:spacing w:before="12"/>
      <w:ind w:left="20"/>
    </w:pPr>
    <w:rPr>
      <w:rFonts w:ascii="Arial" w:hAnsi="Arial" w:eastAsia="Arial" w:cs="Arial"/>
      <w:b/>
      <w:bCs/>
      <w:sz w:val="27"/>
      <w:szCs w:val="27"/>
    </w:rPr>
  </w:style>
  <w:style w:type="paragraph" w:styleId="1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styleId="17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annotation subject"/>
    <w:basedOn w:val="14"/>
    <w:next w:val="14"/>
    <w:link w:val="134"/>
    <w:semiHidden/>
    <w:unhideWhenUsed/>
    <w:uiPriority w:val="99"/>
    <w:rPr>
      <w:b/>
      <w:bCs/>
    </w:rPr>
  </w:style>
  <w:style w:type="paragraph" w:styleId="19">
    <w:name w:val="footer"/>
    <w:basedOn w:val="1"/>
    <w:link w:val="31"/>
    <w:unhideWhenUsed/>
    <w:uiPriority w:val="0"/>
    <w:pPr>
      <w:tabs>
        <w:tab w:val="center" w:pos="4252"/>
        <w:tab w:val="right" w:pos="8504"/>
      </w:tabs>
    </w:pPr>
  </w:style>
  <w:style w:type="paragraph" w:styleId="20">
    <w:name w:val="caption"/>
    <w:basedOn w:val="1"/>
    <w:qFormat/>
    <w:uiPriority w:val="0"/>
    <w:pPr>
      <w:suppressLineNumbers/>
      <w:suppressAutoHyphens/>
      <w:autoSpaceDE/>
      <w:autoSpaceDN/>
      <w:spacing w:before="120" w:after="120"/>
    </w:pPr>
    <w:rPr>
      <w:rFonts w:ascii="Times New Roman" w:hAnsi="Times New Roman" w:eastAsia="DejaVu Sans" w:cs="Mangal"/>
      <w:i/>
      <w:iCs/>
      <w:kern w:val="1"/>
      <w:sz w:val="24"/>
      <w:szCs w:val="24"/>
      <w:lang w:val="pt-BR" w:eastAsia="zh-CN"/>
    </w:rPr>
  </w:style>
  <w:style w:type="paragraph" w:styleId="21">
    <w:name w:val="Balloon Text"/>
    <w:basedOn w:val="1"/>
    <w:link w:val="32"/>
    <w:semiHidden/>
    <w:unhideWhenUsed/>
    <w:qFormat/>
    <w:uiPriority w:val="99"/>
    <w:pPr>
      <w:widowControl/>
      <w:autoSpaceDE/>
      <w:autoSpaceDN/>
    </w:pPr>
    <w:rPr>
      <w:rFonts w:ascii="Tahoma" w:hAnsi="Tahoma" w:eastAsia="Times New Roman" w:cs="Tahoma"/>
      <w:sz w:val="16"/>
      <w:szCs w:val="16"/>
      <w:lang w:val="pt-BR" w:eastAsia="pt-BR"/>
    </w:rPr>
  </w:style>
  <w:style w:type="paragraph" w:styleId="22">
    <w:name w:val="footnote text"/>
    <w:basedOn w:val="1"/>
    <w:link w:val="135"/>
    <w:semiHidden/>
    <w:unhideWhenUsed/>
    <w:qFormat/>
    <w:uiPriority w:val="99"/>
    <w:pPr>
      <w:suppressAutoHyphens/>
      <w:autoSpaceDE/>
      <w:autoSpaceDN/>
    </w:pPr>
    <w:rPr>
      <w:rFonts w:ascii="Times New Roman" w:hAnsi="Times New Roman" w:eastAsia="DejaVu Sans" w:cs="Times New Roman"/>
      <w:kern w:val="1"/>
      <w:sz w:val="20"/>
      <w:szCs w:val="20"/>
      <w:lang w:val="pt-BR" w:eastAsia="zh-CN"/>
    </w:rPr>
  </w:style>
  <w:style w:type="table" w:styleId="23">
    <w:name w:val="Table Grid"/>
    <w:basedOn w:val="4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Título 1 Char"/>
    <w:basedOn w:val="3"/>
    <w:link w:val="2"/>
    <w:qFormat/>
    <w:uiPriority w:val="9"/>
    <w:rPr>
      <w:rFonts w:ascii="Arial" w:hAnsi="Arial" w:eastAsia="Arial" w:cs="Arial"/>
      <w:b/>
      <w:bCs/>
      <w:sz w:val="24"/>
      <w:szCs w:val="24"/>
      <w:lang w:val="pt-PT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Corpo de texto Char"/>
    <w:basedOn w:val="3"/>
    <w:link w:val="13"/>
    <w:qFormat/>
    <w:uiPriority w:val="0"/>
    <w:rPr>
      <w:rFonts w:ascii="Arial MT" w:hAnsi="Arial MT" w:eastAsia="Arial MT" w:cs="Arial MT"/>
      <w:sz w:val="24"/>
      <w:szCs w:val="24"/>
      <w:lang w:val="pt-PT"/>
    </w:rPr>
  </w:style>
  <w:style w:type="character" w:customStyle="1" w:styleId="27">
    <w:name w:val="Título Char"/>
    <w:basedOn w:val="3"/>
    <w:link w:val="15"/>
    <w:qFormat/>
    <w:uiPriority w:val="1"/>
    <w:rPr>
      <w:rFonts w:ascii="Arial" w:hAnsi="Arial" w:eastAsia="Arial" w:cs="Arial"/>
      <w:b/>
      <w:bCs/>
      <w:sz w:val="27"/>
      <w:szCs w:val="27"/>
      <w:lang w:val="pt-PT"/>
    </w:rPr>
  </w:style>
  <w:style w:type="paragraph" w:styleId="28">
    <w:name w:val="List Paragraph"/>
    <w:basedOn w:val="1"/>
    <w:qFormat/>
    <w:uiPriority w:val="34"/>
    <w:pPr>
      <w:ind w:left="118"/>
      <w:jc w:val="both"/>
    </w:pPr>
  </w:style>
  <w:style w:type="paragraph" w:customStyle="1" w:styleId="29">
    <w:name w:val="Table Paragraph"/>
    <w:basedOn w:val="1"/>
    <w:qFormat/>
    <w:uiPriority w:val="1"/>
  </w:style>
  <w:style w:type="character" w:customStyle="1" w:styleId="30">
    <w:name w:val="Cabeçalho Char"/>
    <w:basedOn w:val="3"/>
    <w:link w:val="17"/>
    <w:qFormat/>
    <w:uiPriority w:val="99"/>
    <w:rPr>
      <w:rFonts w:ascii="Arial MT" w:hAnsi="Arial MT" w:eastAsia="Arial MT" w:cs="Arial MT"/>
      <w:lang w:val="pt-PT"/>
    </w:rPr>
  </w:style>
  <w:style w:type="character" w:customStyle="1" w:styleId="31">
    <w:name w:val="Rodapé Char"/>
    <w:basedOn w:val="3"/>
    <w:link w:val="19"/>
    <w:qFormat/>
    <w:uiPriority w:val="0"/>
    <w:rPr>
      <w:rFonts w:ascii="Arial MT" w:hAnsi="Arial MT" w:eastAsia="Arial MT" w:cs="Arial MT"/>
      <w:lang w:val="pt-PT"/>
    </w:rPr>
  </w:style>
  <w:style w:type="character" w:customStyle="1" w:styleId="32">
    <w:name w:val="Texto de balão Char"/>
    <w:basedOn w:val="3"/>
    <w:link w:val="21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33">
    <w:name w:val="Padrão"/>
    <w:qFormat/>
    <w:uiPriority w:val="99"/>
    <w:pPr>
      <w:tabs>
        <w:tab w:val="left" w:pos="708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customStyle="1" w:styleId="34">
    <w:name w:val="Corpo de texto recuado"/>
    <w:basedOn w:val="33"/>
    <w:qFormat/>
    <w:uiPriority w:val="99"/>
    <w:pPr>
      <w:spacing w:line="360" w:lineRule="atLeast"/>
      <w:ind w:firstLine="1276"/>
      <w:jc w:val="both"/>
    </w:pPr>
    <w:rPr>
      <w:sz w:val="24"/>
    </w:rPr>
  </w:style>
  <w:style w:type="paragraph" w:customStyle="1" w:styleId="35">
    <w:name w:val="Texto em bloco1"/>
    <w:basedOn w:val="33"/>
    <w:qFormat/>
    <w:uiPriority w:val="99"/>
    <w:pPr>
      <w:tabs>
        <w:tab w:val="left" w:pos="8222"/>
      </w:tabs>
      <w:ind w:left="1276" w:right="1219"/>
    </w:pPr>
    <w:rPr>
      <w:b/>
      <w:sz w:val="26"/>
    </w:rPr>
  </w:style>
  <w:style w:type="paragraph" w:customStyle="1" w:styleId="3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pt-BR" w:eastAsia="zh-CN" w:bidi="hi-IN"/>
    </w:rPr>
  </w:style>
  <w:style w:type="paragraph" w:customStyle="1" w:styleId="37">
    <w:name w:val="Text body"/>
    <w:basedOn w:val="36"/>
    <w:qFormat/>
    <w:uiPriority w:val="0"/>
    <w:pPr>
      <w:spacing w:after="120"/>
    </w:pPr>
  </w:style>
  <w:style w:type="paragraph" w:customStyle="1" w:styleId="38">
    <w:name w:val="western"/>
    <w:basedOn w:val="1"/>
    <w:qFormat/>
    <w:uiPriority w:val="0"/>
    <w:pPr>
      <w:widowControl/>
      <w:autoSpaceDE/>
      <w:autoSpaceDN/>
      <w:spacing w:before="10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character" w:customStyle="1" w:styleId="39">
    <w:name w:val="WW8Num1z0"/>
    <w:qFormat/>
    <w:uiPriority w:val="0"/>
    <w:rPr>
      <w:rFonts w:ascii="Symbol" w:hAnsi="Symbol" w:cs="OpenSymbol"/>
    </w:rPr>
  </w:style>
  <w:style w:type="character" w:customStyle="1" w:styleId="40">
    <w:name w:val="WW8Num2z0"/>
    <w:qFormat/>
    <w:uiPriority w:val="0"/>
  </w:style>
  <w:style w:type="character" w:customStyle="1" w:styleId="41">
    <w:name w:val="WW8Num3z0"/>
    <w:qFormat/>
    <w:uiPriority w:val="0"/>
    <w:rPr>
      <w:rFonts w:ascii="Symbol" w:hAnsi="Symbol" w:cs="Symbol"/>
    </w:rPr>
  </w:style>
  <w:style w:type="character" w:customStyle="1" w:styleId="42">
    <w:name w:val="WW8Num4z0"/>
    <w:qFormat/>
    <w:uiPriority w:val="0"/>
    <w:rPr>
      <w:rFonts w:ascii="Symbol" w:hAnsi="Symbol" w:cs="OpenSymbol"/>
    </w:rPr>
  </w:style>
  <w:style w:type="character" w:customStyle="1" w:styleId="43">
    <w:name w:val="WW8Num5z0"/>
    <w:qFormat/>
    <w:uiPriority w:val="0"/>
  </w:style>
  <w:style w:type="character" w:customStyle="1" w:styleId="44">
    <w:name w:val="Absatz-Standardschriftart"/>
    <w:qFormat/>
    <w:uiPriority w:val="0"/>
  </w:style>
  <w:style w:type="character" w:customStyle="1" w:styleId="45">
    <w:name w:val="WW-Absatz-Standardschriftart"/>
    <w:qFormat/>
    <w:uiPriority w:val="0"/>
  </w:style>
  <w:style w:type="character" w:customStyle="1" w:styleId="46">
    <w:name w:val="WW-Absatz-Standardschriftart1"/>
    <w:qFormat/>
    <w:uiPriority w:val="0"/>
  </w:style>
  <w:style w:type="character" w:customStyle="1" w:styleId="47">
    <w:name w:val="WW-Absatz-Standardschriftart11"/>
    <w:qFormat/>
    <w:uiPriority w:val="0"/>
  </w:style>
  <w:style w:type="character" w:customStyle="1" w:styleId="48">
    <w:name w:val="WW-Absatz-Standardschriftart111"/>
    <w:uiPriority w:val="0"/>
  </w:style>
  <w:style w:type="character" w:customStyle="1" w:styleId="49">
    <w:name w:val="WW-Absatz-Standardschriftart1111"/>
    <w:qFormat/>
    <w:uiPriority w:val="0"/>
  </w:style>
  <w:style w:type="character" w:customStyle="1" w:styleId="50">
    <w:name w:val="WW-Absatz-Standardschriftart11111"/>
    <w:qFormat/>
    <w:uiPriority w:val="0"/>
  </w:style>
  <w:style w:type="character" w:customStyle="1" w:styleId="51">
    <w:name w:val="WW-Absatz-Standardschriftart111111"/>
    <w:qFormat/>
    <w:uiPriority w:val="0"/>
  </w:style>
  <w:style w:type="character" w:customStyle="1" w:styleId="52">
    <w:name w:val="WW-Absatz-Standardschriftart1111111"/>
    <w:qFormat/>
    <w:uiPriority w:val="0"/>
  </w:style>
  <w:style w:type="character" w:customStyle="1" w:styleId="53">
    <w:name w:val="WW-Absatz-Standardschriftart11111111"/>
    <w:qFormat/>
    <w:uiPriority w:val="0"/>
  </w:style>
  <w:style w:type="character" w:customStyle="1" w:styleId="54">
    <w:name w:val="WW-Absatz-Standardschriftart111111111"/>
    <w:qFormat/>
    <w:uiPriority w:val="0"/>
  </w:style>
  <w:style w:type="character" w:customStyle="1" w:styleId="55">
    <w:name w:val="WW-Absatz-Standardschriftart1111111111"/>
    <w:qFormat/>
    <w:uiPriority w:val="0"/>
  </w:style>
  <w:style w:type="character" w:customStyle="1" w:styleId="56">
    <w:name w:val="WW-Absatz-Standardschriftart11111111111"/>
    <w:qFormat/>
    <w:uiPriority w:val="0"/>
  </w:style>
  <w:style w:type="character" w:customStyle="1" w:styleId="57">
    <w:name w:val="Fonte parág. padrão3"/>
    <w:qFormat/>
    <w:uiPriority w:val="0"/>
  </w:style>
  <w:style w:type="character" w:customStyle="1" w:styleId="58">
    <w:name w:val="WW8Num5z1"/>
    <w:qFormat/>
    <w:uiPriority w:val="0"/>
    <w:rPr>
      <w:rFonts w:ascii="Symbol" w:hAnsi="Symbol" w:cs="Symbol"/>
    </w:rPr>
  </w:style>
  <w:style w:type="character" w:customStyle="1" w:styleId="59">
    <w:name w:val="Fonte parág. padrão2"/>
    <w:qFormat/>
    <w:uiPriority w:val="0"/>
  </w:style>
  <w:style w:type="character" w:customStyle="1" w:styleId="60">
    <w:name w:val="WW-Absatz-Standardschriftart111111111111"/>
    <w:qFormat/>
    <w:uiPriority w:val="0"/>
  </w:style>
  <w:style w:type="character" w:customStyle="1" w:styleId="61">
    <w:name w:val="WW-Absatz-Standardschriftart1111111111111"/>
    <w:qFormat/>
    <w:uiPriority w:val="0"/>
  </w:style>
  <w:style w:type="character" w:customStyle="1" w:styleId="62">
    <w:name w:val="WW-Absatz-Standardschriftart11111111111111"/>
    <w:qFormat/>
    <w:uiPriority w:val="0"/>
  </w:style>
  <w:style w:type="character" w:customStyle="1" w:styleId="63">
    <w:name w:val="WW-Absatz-Standardschriftart111111111111111"/>
    <w:qFormat/>
    <w:uiPriority w:val="0"/>
  </w:style>
  <w:style w:type="character" w:customStyle="1" w:styleId="64">
    <w:name w:val="WW-Absatz-Standardschriftart1111111111111111"/>
    <w:qFormat/>
    <w:uiPriority w:val="0"/>
  </w:style>
  <w:style w:type="character" w:customStyle="1" w:styleId="65">
    <w:name w:val="WW-Absatz-Standardschriftart11111111111111111"/>
    <w:qFormat/>
    <w:uiPriority w:val="0"/>
  </w:style>
  <w:style w:type="character" w:customStyle="1" w:styleId="66">
    <w:name w:val="WW-Absatz-Standardschriftart111111111111111111"/>
    <w:qFormat/>
    <w:uiPriority w:val="0"/>
  </w:style>
  <w:style w:type="character" w:customStyle="1" w:styleId="67">
    <w:name w:val="WW-Absatz-Standardschriftart1111111111111111111"/>
    <w:qFormat/>
    <w:uiPriority w:val="0"/>
  </w:style>
  <w:style w:type="character" w:customStyle="1" w:styleId="68">
    <w:name w:val="WW-Absatz-Standardschriftart11111111111111111111"/>
    <w:qFormat/>
    <w:uiPriority w:val="0"/>
  </w:style>
  <w:style w:type="character" w:customStyle="1" w:styleId="69">
    <w:name w:val="WW-Absatz-Standardschriftart111111111111111111111"/>
    <w:qFormat/>
    <w:uiPriority w:val="0"/>
  </w:style>
  <w:style w:type="character" w:customStyle="1" w:styleId="70">
    <w:name w:val="WW-Absatz-Standardschriftart1111111111111111111111"/>
    <w:qFormat/>
    <w:uiPriority w:val="0"/>
  </w:style>
  <w:style w:type="character" w:customStyle="1" w:styleId="71">
    <w:name w:val="WW-Absatz-Standardschriftart11111111111111111111111"/>
    <w:qFormat/>
    <w:uiPriority w:val="0"/>
  </w:style>
  <w:style w:type="character" w:customStyle="1" w:styleId="72">
    <w:name w:val="WW-Absatz-Standardschriftart111111111111111111111111"/>
    <w:qFormat/>
    <w:uiPriority w:val="0"/>
  </w:style>
  <w:style w:type="character" w:customStyle="1" w:styleId="73">
    <w:name w:val="WW-Absatz-Standardschriftart1111111111111111111111111"/>
    <w:qFormat/>
    <w:uiPriority w:val="0"/>
  </w:style>
  <w:style w:type="character" w:customStyle="1" w:styleId="74">
    <w:name w:val="WW-Absatz-Standardschriftart11111111111111111111111111"/>
    <w:qFormat/>
    <w:uiPriority w:val="0"/>
  </w:style>
  <w:style w:type="character" w:customStyle="1" w:styleId="75">
    <w:name w:val="WW-Absatz-Standardschriftart111111111111111111111111111"/>
    <w:qFormat/>
    <w:uiPriority w:val="0"/>
  </w:style>
  <w:style w:type="character" w:customStyle="1" w:styleId="76">
    <w:name w:val="WW8Num6z0"/>
    <w:qFormat/>
    <w:uiPriority w:val="0"/>
    <w:rPr>
      <w:rFonts w:ascii="Symbol" w:hAnsi="Symbol" w:cs="OpenSymbol"/>
    </w:rPr>
  </w:style>
  <w:style w:type="character" w:customStyle="1" w:styleId="77">
    <w:name w:val="WW8Num7z0"/>
    <w:uiPriority w:val="0"/>
    <w:rPr>
      <w:rFonts w:ascii="Symbol" w:hAnsi="Symbol" w:cs="OpenSymbol"/>
    </w:rPr>
  </w:style>
  <w:style w:type="character" w:customStyle="1" w:styleId="78">
    <w:name w:val="WW-Absatz-Standardschriftart1111111111111111111111111111"/>
    <w:qFormat/>
    <w:uiPriority w:val="0"/>
  </w:style>
  <w:style w:type="character" w:customStyle="1" w:styleId="79">
    <w:name w:val="WW-Absatz-Standardschriftart11111111111111111111111111111"/>
    <w:qFormat/>
    <w:uiPriority w:val="0"/>
  </w:style>
  <w:style w:type="character" w:customStyle="1" w:styleId="80">
    <w:name w:val="WW-Absatz-Standardschriftart111111111111111111111111111111"/>
    <w:qFormat/>
    <w:uiPriority w:val="0"/>
  </w:style>
  <w:style w:type="character" w:customStyle="1" w:styleId="81">
    <w:name w:val="WW-Absatz-Standardschriftart1111111111111111111111111111111"/>
    <w:qFormat/>
    <w:uiPriority w:val="0"/>
  </w:style>
  <w:style w:type="character" w:customStyle="1" w:styleId="82">
    <w:name w:val="WW-Absatz-Standardschriftart11111111111111111111111111111111"/>
    <w:qFormat/>
    <w:uiPriority w:val="0"/>
  </w:style>
  <w:style w:type="character" w:customStyle="1" w:styleId="83">
    <w:name w:val="WW-Absatz-Standardschriftart111111111111111111111111111111111"/>
    <w:qFormat/>
    <w:uiPriority w:val="0"/>
  </w:style>
  <w:style w:type="character" w:customStyle="1" w:styleId="84">
    <w:name w:val="WW-Absatz-Standardschriftart1111111111111111111111111111111111"/>
    <w:qFormat/>
    <w:uiPriority w:val="0"/>
  </w:style>
  <w:style w:type="character" w:customStyle="1" w:styleId="85">
    <w:name w:val="WW-Absatz-Standardschriftart11111111111111111111111111111111111"/>
    <w:qFormat/>
    <w:uiPriority w:val="0"/>
  </w:style>
  <w:style w:type="character" w:customStyle="1" w:styleId="86">
    <w:name w:val="WW-Absatz-Standardschriftart111111111111111111111111111111111111"/>
    <w:qFormat/>
    <w:uiPriority w:val="0"/>
  </w:style>
  <w:style w:type="character" w:customStyle="1" w:styleId="87">
    <w:name w:val="WW-Absatz-Standardschriftart1111111111111111111111111111111111111"/>
    <w:qFormat/>
    <w:uiPriority w:val="0"/>
  </w:style>
  <w:style w:type="character" w:customStyle="1" w:styleId="88">
    <w:name w:val="WW-Absatz-Standardschriftart11111111111111111111111111111111111111"/>
    <w:qFormat/>
    <w:uiPriority w:val="0"/>
  </w:style>
  <w:style w:type="character" w:customStyle="1" w:styleId="89">
    <w:name w:val="WW-Absatz-Standardschriftart111111111111111111111111111111111111111"/>
    <w:qFormat/>
    <w:uiPriority w:val="0"/>
  </w:style>
  <w:style w:type="character" w:customStyle="1" w:styleId="90">
    <w:name w:val="WW-Absatz-Standardschriftart1111111111111111111111111111111111111111"/>
    <w:qFormat/>
    <w:uiPriority w:val="0"/>
  </w:style>
  <w:style w:type="character" w:customStyle="1" w:styleId="91">
    <w:name w:val="WW-Absatz-Standardschriftart11111111111111111111111111111111111111111"/>
    <w:qFormat/>
    <w:uiPriority w:val="0"/>
  </w:style>
  <w:style w:type="character" w:customStyle="1" w:styleId="92">
    <w:name w:val="WW-Absatz-Standardschriftart111111111111111111111111111111111111111111"/>
    <w:qFormat/>
    <w:uiPriority w:val="0"/>
  </w:style>
  <w:style w:type="character" w:customStyle="1" w:styleId="93">
    <w:name w:val="WW8Num17z0"/>
    <w:qFormat/>
    <w:uiPriority w:val="0"/>
  </w:style>
  <w:style w:type="character" w:customStyle="1" w:styleId="94">
    <w:name w:val="WW8Num19z0"/>
    <w:qFormat/>
    <w:uiPriority w:val="0"/>
    <w:rPr>
      <w:rFonts w:ascii="Times New Roman" w:hAnsi="Times New Roman" w:eastAsia="Times New Roman" w:cs="Times New Roman"/>
    </w:rPr>
  </w:style>
  <w:style w:type="character" w:customStyle="1" w:styleId="95">
    <w:name w:val="WW8Num19z1"/>
    <w:uiPriority w:val="0"/>
    <w:rPr>
      <w:rFonts w:ascii="Courier New" w:hAnsi="Courier New" w:cs="Courier New"/>
    </w:rPr>
  </w:style>
  <w:style w:type="character" w:customStyle="1" w:styleId="96">
    <w:name w:val="WW8Num19z2"/>
    <w:qFormat/>
    <w:uiPriority w:val="0"/>
    <w:rPr>
      <w:rFonts w:ascii="Wingdings" w:hAnsi="Wingdings" w:cs="Wingdings"/>
    </w:rPr>
  </w:style>
  <w:style w:type="character" w:customStyle="1" w:styleId="97">
    <w:name w:val="WW8Num19z3"/>
    <w:qFormat/>
    <w:uiPriority w:val="0"/>
    <w:rPr>
      <w:rFonts w:ascii="Symbol" w:hAnsi="Symbol" w:cs="Symbol"/>
    </w:rPr>
  </w:style>
  <w:style w:type="character" w:customStyle="1" w:styleId="98">
    <w:name w:val="WW-Absatz-Standardschriftart1111111111111111111111111111111111111111111"/>
    <w:qFormat/>
    <w:uiPriority w:val="0"/>
  </w:style>
  <w:style w:type="character" w:customStyle="1" w:styleId="99">
    <w:name w:val="WW-Absatz-Standardschriftart11111111111111111111111111111111111111111111"/>
    <w:qFormat/>
    <w:uiPriority w:val="0"/>
  </w:style>
  <w:style w:type="character" w:customStyle="1" w:styleId="100">
    <w:name w:val="WW-Absatz-Standardschriftart111111111111111111111111111111111111111111111"/>
    <w:qFormat/>
    <w:uiPriority w:val="0"/>
  </w:style>
  <w:style w:type="character" w:customStyle="1" w:styleId="101">
    <w:name w:val="WW-Absatz-Standardschriftart1111111111111111111111111111111111111111111111"/>
    <w:qFormat/>
    <w:uiPriority w:val="0"/>
  </w:style>
  <w:style w:type="character" w:customStyle="1" w:styleId="102">
    <w:name w:val="WW-Absatz-Standardschriftart11111111111111111111111111111111111111111111111"/>
    <w:qFormat/>
    <w:uiPriority w:val="0"/>
  </w:style>
  <w:style w:type="character" w:customStyle="1" w:styleId="103">
    <w:name w:val="WW-Absatz-Standardschriftart111111111111111111111111111111111111111111111111"/>
    <w:qFormat/>
    <w:uiPriority w:val="0"/>
  </w:style>
  <w:style w:type="character" w:customStyle="1" w:styleId="104">
    <w:name w:val="WW-Absatz-Standardschriftart1111111111111111111111111111111111111111111111111"/>
    <w:qFormat/>
    <w:uiPriority w:val="0"/>
  </w:style>
  <w:style w:type="character" w:customStyle="1" w:styleId="105">
    <w:name w:val="WW-Absatz-Standardschriftart11111111111111111111111111111111111111111111111111"/>
    <w:qFormat/>
    <w:uiPriority w:val="0"/>
  </w:style>
  <w:style w:type="character" w:customStyle="1" w:styleId="106">
    <w:name w:val="WW-Absatz-Standardschriftart111111111111111111111111111111111111111111111111111"/>
    <w:qFormat/>
    <w:uiPriority w:val="0"/>
  </w:style>
  <w:style w:type="character" w:customStyle="1" w:styleId="107">
    <w:name w:val="WW-Absatz-Standardschriftart1111111111111111111111111111111111111111111111111111"/>
    <w:qFormat/>
    <w:uiPriority w:val="0"/>
  </w:style>
  <w:style w:type="character" w:customStyle="1" w:styleId="108">
    <w:name w:val="WW-Absatz-Standardschriftart11111111111111111111111111111111111111111111111111111"/>
    <w:qFormat/>
    <w:uiPriority w:val="0"/>
  </w:style>
  <w:style w:type="character" w:customStyle="1" w:styleId="109">
    <w:name w:val="WW-Absatz-Standardschriftart111111111111111111111111111111111111111111111111111111"/>
    <w:qFormat/>
    <w:uiPriority w:val="0"/>
  </w:style>
  <w:style w:type="character" w:customStyle="1" w:styleId="110">
    <w:name w:val="WW-Absatz-Standardschriftart1111111111111111111111111111111111111111111111111111111"/>
    <w:qFormat/>
    <w:uiPriority w:val="0"/>
  </w:style>
  <w:style w:type="character" w:customStyle="1" w:styleId="111">
    <w:name w:val="WW-Absatz-Standardschriftart11111111111111111111111111111111111111111111111111111111"/>
    <w:qFormat/>
    <w:uiPriority w:val="0"/>
  </w:style>
  <w:style w:type="character" w:customStyle="1" w:styleId="112">
    <w:name w:val="WW-Absatz-Standardschriftart111111111111111111111111111111111111111111111111111111111"/>
    <w:qFormat/>
    <w:uiPriority w:val="0"/>
  </w:style>
  <w:style w:type="character" w:customStyle="1" w:styleId="113">
    <w:name w:val="WW-Absatz-Standardschriftart1111111111111111111111111111111111111111111111111111111111"/>
    <w:qFormat/>
    <w:uiPriority w:val="0"/>
  </w:style>
  <w:style w:type="character" w:customStyle="1" w:styleId="114">
    <w:name w:val="WW-Absatz-Standardschriftart11111111111111111111111111111111111111111111111111111111111"/>
    <w:qFormat/>
    <w:uiPriority w:val="0"/>
  </w:style>
  <w:style w:type="character" w:customStyle="1" w:styleId="115">
    <w:name w:val="WW-Absatz-Standardschriftart111111111111111111111111111111111111111111111111111111111111"/>
    <w:qFormat/>
    <w:uiPriority w:val="0"/>
  </w:style>
  <w:style w:type="character" w:customStyle="1" w:styleId="116">
    <w:name w:val="WW-Absatz-Standardschriftart1111111111111111111111111111111111111111111111111111111111111"/>
    <w:qFormat/>
    <w:uiPriority w:val="0"/>
  </w:style>
  <w:style w:type="character" w:customStyle="1" w:styleId="117">
    <w:name w:val="WW-Absatz-Standardschriftart11111111111111111111111111111111111111111111111111111111111111"/>
    <w:qFormat/>
    <w:uiPriority w:val="0"/>
  </w:style>
  <w:style w:type="character" w:customStyle="1" w:styleId="118">
    <w:name w:val="WW-Absatz-Standardschriftart111111111111111111111111111111111111111111111111111111111111111"/>
    <w:qFormat/>
    <w:uiPriority w:val="0"/>
  </w:style>
  <w:style w:type="character" w:customStyle="1" w:styleId="119">
    <w:name w:val="Símbolos de numeração"/>
    <w:qFormat/>
    <w:uiPriority w:val="0"/>
  </w:style>
  <w:style w:type="character" w:customStyle="1" w:styleId="120">
    <w:name w:val="Marcas"/>
    <w:qFormat/>
    <w:uiPriority w:val="0"/>
    <w:rPr>
      <w:rFonts w:ascii="OpenSymbol" w:hAnsi="OpenSymbol" w:eastAsia="OpenSymbol" w:cs="OpenSymbol"/>
    </w:rPr>
  </w:style>
  <w:style w:type="paragraph" w:customStyle="1" w:styleId="121">
    <w:name w:val="Título4"/>
    <w:basedOn w:val="1"/>
    <w:next w:val="13"/>
    <w:qFormat/>
    <w:uiPriority w:val="0"/>
    <w:pPr>
      <w:keepNext/>
      <w:suppressAutoHyphens/>
      <w:autoSpaceDE/>
      <w:autoSpaceDN/>
      <w:spacing w:before="240" w:after="120"/>
    </w:pPr>
    <w:rPr>
      <w:rFonts w:ascii="Arial" w:hAnsi="Arial" w:eastAsia="Microsoft YaHei" w:cs="Mangal"/>
      <w:kern w:val="1"/>
      <w:sz w:val="28"/>
      <w:szCs w:val="28"/>
      <w:lang w:val="pt-BR" w:eastAsia="zh-CN"/>
    </w:rPr>
  </w:style>
  <w:style w:type="paragraph" w:customStyle="1" w:styleId="122">
    <w:name w:val="Índice"/>
    <w:basedOn w:val="1"/>
    <w:qFormat/>
    <w:uiPriority w:val="0"/>
    <w:pPr>
      <w:suppressLineNumbers/>
      <w:suppressAutoHyphens/>
      <w:autoSpaceDE/>
      <w:autoSpaceDN/>
    </w:pPr>
    <w:rPr>
      <w:rFonts w:ascii="Times New Roman" w:hAnsi="Times New Roman" w:eastAsia="DejaVu Sans" w:cs="Times New Roman"/>
      <w:kern w:val="1"/>
      <w:sz w:val="24"/>
      <w:szCs w:val="24"/>
      <w:lang w:val="pt-BR" w:eastAsia="zh-CN"/>
    </w:rPr>
  </w:style>
  <w:style w:type="paragraph" w:customStyle="1" w:styleId="123">
    <w:name w:val="Título3"/>
    <w:basedOn w:val="1"/>
    <w:next w:val="13"/>
    <w:qFormat/>
    <w:uiPriority w:val="0"/>
    <w:pPr>
      <w:keepNext/>
      <w:suppressAutoHyphens/>
      <w:autoSpaceDE/>
      <w:autoSpaceDN/>
      <w:spacing w:before="240" w:after="120"/>
    </w:pPr>
    <w:rPr>
      <w:rFonts w:ascii="Arial" w:hAnsi="Arial" w:eastAsia="Microsoft YaHei" w:cs="Mangal"/>
      <w:kern w:val="1"/>
      <w:sz w:val="28"/>
      <w:szCs w:val="28"/>
      <w:lang w:val="pt-BR" w:eastAsia="zh-CN"/>
    </w:rPr>
  </w:style>
  <w:style w:type="paragraph" w:customStyle="1" w:styleId="124">
    <w:name w:val="Legenda2"/>
    <w:basedOn w:val="1"/>
    <w:qFormat/>
    <w:uiPriority w:val="0"/>
    <w:pPr>
      <w:suppressLineNumbers/>
      <w:suppressAutoHyphens/>
      <w:autoSpaceDE/>
      <w:autoSpaceDN/>
      <w:spacing w:before="120" w:after="120"/>
    </w:pPr>
    <w:rPr>
      <w:rFonts w:ascii="Times New Roman" w:hAnsi="Times New Roman" w:eastAsia="DejaVu Sans" w:cs="Mangal"/>
      <w:i/>
      <w:iCs/>
      <w:kern w:val="1"/>
      <w:sz w:val="24"/>
      <w:szCs w:val="24"/>
      <w:lang w:val="pt-BR" w:eastAsia="zh-CN"/>
    </w:rPr>
  </w:style>
  <w:style w:type="paragraph" w:customStyle="1" w:styleId="125">
    <w:name w:val="Título2"/>
    <w:basedOn w:val="1"/>
    <w:next w:val="13"/>
    <w:qFormat/>
    <w:uiPriority w:val="0"/>
    <w:pPr>
      <w:keepNext/>
      <w:suppressAutoHyphens/>
      <w:autoSpaceDE/>
      <w:autoSpaceDN/>
      <w:spacing w:before="240" w:after="120"/>
    </w:pPr>
    <w:rPr>
      <w:rFonts w:ascii="Arial" w:hAnsi="Arial" w:eastAsia="Microsoft YaHei" w:cs="Mangal"/>
      <w:kern w:val="1"/>
      <w:sz w:val="28"/>
      <w:szCs w:val="28"/>
      <w:lang w:val="pt-BR" w:eastAsia="zh-CN"/>
    </w:rPr>
  </w:style>
  <w:style w:type="paragraph" w:customStyle="1" w:styleId="126">
    <w:name w:val="Título1"/>
    <w:basedOn w:val="1"/>
    <w:next w:val="13"/>
    <w:qFormat/>
    <w:uiPriority w:val="0"/>
    <w:pPr>
      <w:keepNext/>
      <w:suppressAutoHyphens/>
      <w:autoSpaceDE/>
      <w:autoSpaceDN/>
      <w:spacing w:before="240" w:after="120"/>
    </w:pPr>
    <w:rPr>
      <w:rFonts w:ascii="Arial" w:hAnsi="Arial" w:eastAsia="DejaVu Sans" w:cs="DejaVu Sans"/>
      <w:kern w:val="1"/>
      <w:sz w:val="28"/>
      <w:szCs w:val="28"/>
      <w:lang w:val="pt-BR" w:eastAsia="zh-CN"/>
    </w:rPr>
  </w:style>
  <w:style w:type="paragraph" w:customStyle="1" w:styleId="127">
    <w:name w:val="Legenda1"/>
    <w:basedOn w:val="1"/>
    <w:qFormat/>
    <w:uiPriority w:val="0"/>
    <w:pPr>
      <w:suppressLineNumbers/>
      <w:suppressAutoHyphens/>
      <w:autoSpaceDE/>
      <w:autoSpaceDN/>
      <w:spacing w:before="120" w:after="120"/>
    </w:pPr>
    <w:rPr>
      <w:rFonts w:ascii="Times New Roman" w:hAnsi="Times New Roman" w:eastAsia="DejaVu Sans" w:cs="Times New Roman"/>
      <w:i/>
      <w:iCs/>
      <w:kern w:val="1"/>
      <w:sz w:val="24"/>
      <w:szCs w:val="24"/>
      <w:lang w:val="pt-BR" w:eastAsia="zh-CN"/>
    </w:rPr>
  </w:style>
  <w:style w:type="paragraph" w:customStyle="1" w:styleId="128">
    <w:name w:val="Estilo1"/>
    <w:basedOn w:val="17"/>
    <w:qFormat/>
    <w:uiPriority w:val="0"/>
    <w:pPr>
      <w:suppressLineNumbers/>
      <w:tabs>
        <w:tab w:val="center" w:pos="4818"/>
        <w:tab w:val="right" w:pos="9637"/>
        <w:tab w:val="clear" w:pos="4252"/>
        <w:tab w:val="clear" w:pos="8504"/>
      </w:tabs>
      <w:suppressAutoHyphens/>
      <w:autoSpaceDE/>
      <w:autoSpaceDN/>
      <w:jc w:val="center"/>
    </w:pPr>
    <w:rPr>
      <w:rFonts w:ascii="Times New Roman" w:hAnsi="Times New Roman" w:eastAsia="DejaVu Sans" w:cs="Times New Roman"/>
      <w:kern w:val="1"/>
      <w:sz w:val="24"/>
      <w:szCs w:val="24"/>
      <w:lang w:val="pt-BR" w:eastAsia="zh-CN"/>
    </w:rPr>
  </w:style>
  <w:style w:type="paragraph" w:customStyle="1" w:styleId="129">
    <w:name w:val="Conteúdo do quadro"/>
    <w:basedOn w:val="13"/>
    <w:qFormat/>
    <w:uiPriority w:val="0"/>
    <w:pPr>
      <w:suppressAutoHyphens/>
      <w:autoSpaceDE/>
      <w:autoSpaceDN/>
      <w:spacing w:after="120"/>
      <w:ind w:left="0"/>
    </w:pPr>
    <w:rPr>
      <w:rFonts w:ascii="Times New Roman" w:hAnsi="Times New Roman" w:eastAsia="DejaVu Sans" w:cs="Times New Roman"/>
      <w:kern w:val="1"/>
      <w:lang w:val="pt-BR" w:eastAsia="zh-CN"/>
    </w:rPr>
  </w:style>
  <w:style w:type="paragraph" w:customStyle="1" w:styleId="130">
    <w:name w:val="Título 51"/>
    <w:basedOn w:val="1"/>
    <w:next w:val="1"/>
    <w:qFormat/>
    <w:uiPriority w:val="0"/>
    <w:pPr>
      <w:keepNext/>
      <w:tabs>
        <w:tab w:val="left" w:pos="0"/>
      </w:tabs>
      <w:suppressAutoHyphens/>
      <w:autoSpaceDE/>
      <w:autoSpaceDN/>
    </w:pPr>
    <w:rPr>
      <w:rFonts w:ascii="Times New Roman" w:hAnsi="Times New Roman" w:eastAsia="DejaVu Sans" w:cs="Times New Roman"/>
      <w:kern w:val="1"/>
      <w:sz w:val="32"/>
      <w:szCs w:val="32"/>
      <w:lang w:val="pt-BR" w:eastAsia="zh-CN"/>
    </w:rPr>
  </w:style>
  <w:style w:type="paragraph" w:customStyle="1" w:styleId="131">
    <w:name w:val="Recuo de corpo de texto 32"/>
    <w:basedOn w:val="1"/>
    <w:uiPriority w:val="0"/>
    <w:pPr>
      <w:widowControl/>
      <w:tabs>
        <w:tab w:val="left" w:pos="1985"/>
      </w:tabs>
      <w:suppressAutoHyphens/>
      <w:autoSpaceDE/>
      <w:autoSpaceDN/>
      <w:spacing w:line="360" w:lineRule="auto"/>
      <w:ind w:right="-1" w:firstLine="1134"/>
      <w:jc w:val="both"/>
    </w:pPr>
    <w:rPr>
      <w:rFonts w:ascii="Arial" w:hAnsi="Arial" w:eastAsia="Times New Roman" w:cs="Times New Roman"/>
      <w:sz w:val="24"/>
      <w:szCs w:val="20"/>
      <w:lang w:val="pt-BR" w:eastAsia="zh-CN"/>
    </w:rPr>
  </w:style>
  <w:style w:type="paragraph" w:customStyle="1" w:styleId="132">
    <w:name w:val="Conteúdo de tabela"/>
    <w:basedOn w:val="1"/>
    <w:qFormat/>
    <w:uiPriority w:val="0"/>
    <w:pPr>
      <w:suppressLineNumbers/>
      <w:suppressAutoHyphens/>
      <w:autoSpaceDE/>
      <w:autoSpaceDN/>
    </w:pPr>
    <w:rPr>
      <w:rFonts w:ascii="Times New Roman" w:hAnsi="Times New Roman" w:eastAsia="DejaVu Sans" w:cs="Times New Roman"/>
      <w:kern w:val="1"/>
      <w:sz w:val="24"/>
      <w:szCs w:val="24"/>
      <w:lang w:val="pt-BR" w:eastAsia="pt-BR"/>
    </w:rPr>
  </w:style>
  <w:style w:type="character" w:customStyle="1" w:styleId="133">
    <w:name w:val="Texto de comentário Char"/>
    <w:basedOn w:val="3"/>
    <w:link w:val="14"/>
    <w:semiHidden/>
    <w:qFormat/>
    <w:uiPriority w:val="99"/>
    <w:rPr>
      <w:rFonts w:ascii="Times New Roman" w:hAnsi="Times New Roman" w:eastAsia="DejaVu Sans" w:cs="Times New Roman"/>
      <w:kern w:val="1"/>
      <w:sz w:val="20"/>
      <w:szCs w:val="20"/>
      <w:lang w:eastAsia="zh-CN"/>
    </w:rPr>
  </w:style>
  <w:style w:type="character" w:customStyle="1" w:styleId="134">
    <w:name w:val="Assunto do comentário Char"/>
    <w:basedOn w:val="133"/>
    <w:link w:val="18"/>
    <w:semiHidden/>
    <w:qFormat/>
    <w:uiPriority w:val="99"/>
    <w:rPr>
      <w:rFonts w:ascii="Times New Roman" w:hAnsi="Times New Roman" w:eastAsia="DejaVu Sans" w:cs="Times New Roman"/>
      <w:b/>
      <w:bCs/>
      <w:kern w:val="1"/>
      <w:sz w:val="20"/>
      <w:szCs w:val="20"/>
      <w:lang w:eastAsia="zh-CN"/>
    </w:rPr>
  </w:style>
  <w:style w:type="character" w:customStyle="1" w:styleId="135">
    <w:name w:val="Texto de nota de rodapé Char"/>
    <w:basedOn w:val="3"/>
    <w:link w:val="22"/>
    <w:semiHidden/>
    <w:qFormat/>
    <w:uiPriority w:val="99"/>
    <w:rPr>
      <w:rFonts w:ascii="Times New Roman" w:hAnsi="Times New Roman" w:eastAsia="DejaVu Sans" w:cs="Times New Roman"/>
      <w:kern w:val="1"/>
      <w:sz w:val="20"/>
      <w:szCs w:val="20"/>
      <w:lang w:eastAsia="zh-CN"/>
    </w:rPr>
  </w:style>
  <w:style w:type="paragraph" w:customStyle="1" w:styleId="136">
    <w:name w:val="texto2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37">
    <w:name w:val="msonormal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38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139">
    <w:name w:val="font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0">
    <w:name w:val="font7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141">
    <w:name w:val="font8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42">
    <w:name w:val="font9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4"/>
      <w:szCs w:val="14"/>
      <w:lang w:val="pt-BR" w:eastAsia="pt-BR"/>
    </w:rPr>
  </w:style>
  <w:style w:type="paragraph" w:customStyle="1" w:styleId="143">
    <w:name w:val="font1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14"/>
      <w:szCs w:val="14"/>
      <w:lang w:val="pt-BR" w:eastAsia="pt-BR"/>
    </w:rPr>
  </w:style>
  <w:style w:type="paragraph" w:customStyle="1" w:styleId="144">
    <w:name w:val="xl6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5">
    <w:name w:val="xl6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0"/>
      <w:szCs w:val="10"/>
      <w:lang w:val="pt-BR" w:eastAsia="pt-BR"/>
    </w:rPr>
  </w:style>
  <w:style w:type="paragraph" w:customStyle="1" w:styleId="146">
    <w:name w:val="xl67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7">
    <w:name w:val="xl68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8">
    <w:name w:val="xl69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149">
    <w:name w:val="xl70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0">
    <w:name w:val="xl71"/>
    <w:basedOn w:val="1"/>
    <w:qFormat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1">
    <w:name w:val="xl72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2">
    <w:name w:val="xl73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3">
    <w:name w:val="xl74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4">
    <w:name w:val="xl7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0"/>
      <w:szCs w:val="10"/>
      <w:lang w:val="pt-BR" w:eastAsia="pt-BR"/>
    </w:rPr>
  </w:style>
  <w:style w:type="paragraph" w:customStyle="1" w:styleId="155">
    <w:name w:val="xl7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7">
    <w:name w:val="xl78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158">
    <w:name w:val="xl79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sz w:val="10"/>
      <w:szCs w:val="10"/>
      <w:lang w:val="pt-BR" w:eastAsia="pt-BR"/>
    </w:rPr>
  </w:style>
  <w:style w:type="paragraph" w:customStyle="1" w:styleId="159">
    <w:name w:val="xl80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FF0000"/>
      <w:sz w:val="10"/>
      <w:szCs w:val="10"/>
      <w:lang w:val="pt-BR" w:eastAsia="pt-BR"/>
    </w:rPr>
  </w:style>
  <w:style w:type="paragraph" w:customStyle="1" w:styleId="160">
    <w:name w:val="xl81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2">
    <w:name w:val="xl83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3">
    <w:name w:val="xl84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64">
    <w:name w:val="xl85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5">
    <w:name w:val="xl8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6">
    <w:name w:val="xl87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8">
    <w:name w:val="xl89"/>
    <w:basedOn w:val="1"/>
    <w:qFormat/>
    <w:uiPriority w:val="0"/>
    <w:pPr>
      <w:widowControl/>
      <w:pBdr>
        <w:top w:val="single" w:color="auto" w:sz="4" w:space="0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9">
    <w:name w:val="xl9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0">
    <w:name w:val="xl91"/>
    <w:basedOn w:val="1"/>
    <w:qFormat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1">
    <w:name w:val="xl92"/>
    <w:basedOn w:val="1"/>
    <w:qFormat/>
    <w:uiPriority w:val="0"/>
    <w:pPr>
      <w:widowControl/>
      <w:shd w:val="clear" w:color="000000" w:fill="BDD7E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2">
    <w:name w:val="xl9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7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ED7D31"/>
      <w:sz w:val="16"/>
      <w:szCs w:val="16"/>
      <w:lang w:val="pt-BR" w:eastAsia="pt-BR"/>
    </w:rPr>
  </w:style>
  <w:style w:type="paragraph" w:customStyle="1" w:styleId="174">
    <w:name w:val="xl95"/>
    <w:basedOn w:val="1"/>
    <w:qFormat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5">
    <w:name w:val="xl96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6">
    <w:name w:val="xl97"/>
    <w:basedOn w:val="1"/>
    <w:uiPriority w:val="0"/>
    <w:pPr>
      <w:widowControl/>
      <w:pBdr>
        <w:right w:val="single" w:color="auto" w:sz="4" w:space="0"/>
      </w:pBdr>
      <w:shd w:val="clear" w:color="000000" w:fill="BDD7E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7">
    <w:name w:val="xl98"/>
    <w:basedOn w:val="1"/>
    <w:qFormat/>
    <w:uiPriority w:val="0"/>
    <w:pPr>
      <w:widowControl/>
      <w:pBdr>
        <w:left w:val="single" w:color="auto" w:sz="4" w:space="0"/>
      </w:pBdr>
      <w:shd w:val="clear" w:color="000000" w:fill="BDD7EE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78">
    <w:name w:val="xl99"/>
    <w:basedOn w:val="1"/>
    <w:qFormat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179">
    <w:name w:val="xl100"/>
    <w:basedOn w:val="1"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0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1">
    <w:name w:val="xl102"/>
    <w:basedOn w:val="1"/>
    <w:qFormat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182">
    <w:name w:val="xl103"/>
    <w:basedOn w:val="1"/>
    <w:qFormat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3">
    <w:name w:val="xl104"/>
    <w:basedOn w:val="1"/>
    <w:qFormat/>
    <w:uiPriority w:val="0"/>
    <w:pPr>
      <w:widowControl/>
      <w:pBdr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4">
    <w:name w:val="xl105"/>
    <w:basedOn w:val="1"/>
    <w:qFormat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5">
    <w:name w:val="xl106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6">
    <w:name w:val="xl107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7">
    <w:name w:val="xl10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8">
    <w:name w:val="xl109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9">
    <w:name w:val="xl110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0">
    <w:name w:val="xl11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1">
    <w:name w:val="xl112"/>
    <w:basedOn w:val="1"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2">
    <w:name w:val="xl113"/>
    <w:basedOn w:val="1"/>
    <w:qFormat/>
    <w:uiPriority w:val="0"/>
    <w:pPr>
      <w:widowControl/>
      <w:pBdr>
        <w:top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3">
    <w:name w:val="xl114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4">
    <w:name w:val="xl115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5">
    <w:name w:val="xl11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6">
    <w:name w:val="xl117"/>
    <w:basedOn w:val="1"/>
    <w:qFormat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7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8">
    <w:name w:val="xl11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9">
    <w:name w:val="xl120"/>
    <w:basedOn w:val="1"/>
    <w:qFormat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0">
    <w:name w:val="xl12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01">
    <w:name w:val="xl122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02">
    <w:name w:val="xl12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03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4">
    <w:name w:val="xl125"/>
    <w:basedOn w:val="1"/>
    <w:qFormat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5">
    <w:name w:val="xl12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06">
    <w:name w:val="xl127"/>
    <w:basedOn w:val="1"/>
    <w:qFormat/>
    <w:uiPriority w:val="0"/>
    <w:pPr>
      <w:widowControl/>
      <w:pBdr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07">
    <w:name w:val="xl128"/>
    <w:basedOn w:val="1"/>
    <w:qFormat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08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9">
    <w:name w:val="xl130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10">
    <w:name w:val="xl1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11">
    <w:name w:val="xl132"/>
    <w:basedOn w:val="1"/>
    <w:qFormat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262626"/>
      <w:sz w:val="16"/>
      <w:szCs w:val="16"/>
      <w:lang w:val="pt-BR" w:eastAsia="pt-BR"/>
    </w:rPr>
  </w:style>
  <w:style w:type="paragraph" w:customStyle="1" w:styleId="212">
    <w:name w:val="xl133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color w:val="FF0000"/>
      <w:sz w:val="16"/>
      <w:szCs w:val="16"/>
      <w:lang w:val="pt-BR" w:eastAsia="pt-BR"/>
    </w:rPr>
  </w:style>
  <w:style w:type="paragraph" w:customStyle="1" w:styleId="213">
    <w:name w:val="xl134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214">
    <w:name w:val="xl135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15">
    <w:name w:val="xl13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16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993300"/>
      <w:sz w:val="16"/>
      <w:szCs w:val="16"/>
      <w:lang w:val="pt-BR" w:eastAsia="pt-BR"/>
    </w:rPr>
  </w:style>
  <w:style w:type="paragraph" w:customStyle="1" w:styleId="217">
    <w:name w:val="xl138"/>
    <w:basedOn w:val="1"/>
    <w:qFormat/>
    <w:uiPriority w:val="0"/>
    <w:pPr>
      <w:widowControl/>
      <w:pBdr>
        <w:right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18">
    <w:name w:val="xl139"/>
    <w:basedOn w:val="1"/>
    <w:qFormat/>
    <w:uiPriority w:val="0"/>
    <w:pPr>
      <w:widowControl/>
      <w:pBdr>
        <w:left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19">
    <w:name w:val="xl14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0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21">
    <w:name w:val="xl142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2">
    <w:name w:val="xl14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3">
    <w:name w:val="xl144"/>
    <w:basedOn w:val="1"/>
    <w:qFormat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24">
    <w:name w:val="xl145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5">
    <w:name w:val="xl146"/>
    <w:basedOn w:val="1"/>
    <w:qFormat/>
    <w:uiPriority w:val="0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26">
    <w:name w:val="xl147"/>
    <w:basedOn w:val="1"/>
    <w:qFormat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27">
    <w:name w:val="xl14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8">
    <w:name w:val="xl149"/>
    <w:basedOn w:val="1"/>
    <w:uiPriority w:val="0"/>
    <w:pPr>
      <w:widowControl/>
      <w:pBdr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29">
    <w:name w:val="xl150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30">
    <w:name w:val="xl151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1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2">
    <w:name w:val="xl1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33">
    <w:name w:val="xl154"/>
    <w:basedOn w:val="1"/>
    <w:uiPriority w:val="0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34">
    <w:name w:val="xl155"/>
    <w:basedOn w:val="1"/>
    <w:qFormat/>
    <w:uiPriority w:val="0"/>
    <w:pPr>
      <w:widowControl/>
      <w:pBdr>
        <w:left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5">
    <w:name w:val="xl156"/>
    <w:basedOn w:val="1"/>
    <w:qFormat/>
    <w:uiPriority w:val="0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6">
    <w:name w:val="xl157"/>
    <w:basedOn w:val="1"/>
    <w:qFormat/>
    <w:uiPriority w:val="0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7">
    <w:name w:val="xl158"/>
    <w:basedOn w:val="1"/>
    <w:qFormat/>
    <w:uiPriority w:val="0"/>
    <w:pPr>
      <w:widowControl/>
      <w:pBdr>
        <w:right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8">
    <w:name w:val="xl159"/>
    <w:basedOn w:val="1"/>
    <w:qFormat/>
    <w:uiPriority w:val="0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39">
    <w:name w:val="xl160"/>
    <w:basedOn w:val="1"/>
    <w:qFormat/>
    <w:uiPriority w:val="0"/>
    <w:pPr>
      <w:widowControl/>
      <w:pBdr>
        <w:top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40">
    <w:name w:val="xl161"/>
    <w:basedOn w:val="1"/>
    <w:qFormat/>
    <w:uiPriority w:val="0"/>
    <w:pPr>
      <w:widowControl/>
      <w:pBdr>
        <w:right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262626"/>
      <w:sz w:val="16"/>
      <w:szCs w:val="16"/>
      <w:lang w:val="pt-BR" w:eastAsia="pt-BR"/>
    </w:rPr>
  </w:style>
  <w:style w:type="paragraph" w:customStyle="1" w:styleId="241">
    <w:name w:val="xl162"/>
    <w:basedOn w:val="1"/>
    <w:qFormat/>
    <w:uiPriority w:val="0"/>
    <w:pPr>
      <w:widowControl/>
      <w:shd w:val="clear" w:color="000000" w:fill="A9D08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42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43">
    <w:name w:val="xl164"/>
    <w:basedOn w:val="1"/>
    <w:qFormat/>
    <w:uiPriority w:val="0"/>
    <w:pPr>
      <w:widowControl/>
      <w:pBdr>
        <w:bottom w:val="single" w:color="auto" w:sz="4" w:space="0"/>
      </w:pBdr>
      <w:shd w:val="clear" w:color="000000" w:fill="0070C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44">
    <w:name w:val="xl165"/>
    <w:basedOn w:val="1"/>
    <w:qFormat/>
    <w:uiPriority w:val="0"/>
    <w:pPr>
      <w:widowControl/>
      <w:shd w:val="clear" w:color="000000" w:fill="0070C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45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46">
    <w:name w:val="xl16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47">
    <w:name w:val="xl168"/>
    <w:basedOn w:val="1"/>
    <w:qFormat/>
    <w:uiPriority w:val="0"/>
    <w:pPr>
      <w:widowControl/>
      <w:shd w:val="clear" w:color="000000" w:fill="2F75B5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48">
    <w:name w:val="xl169"/>
    <w:basedOn w:val="1"/>
    <w:qFormat/>
    <w:uiPriority w:val="0"/>
    <w:pPr>
      <w:widowControl/>
      <w:shd w:val="clear" w:color="000000" w:fill="92D05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49">
    <w:name w:val="xl1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50">
    <w:name w:val="xl171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10"/>
      <w:szCs w:val="10"/>
      <w:lang w:val="pt-BR" w:eastAsia="pt-BR"/>
    </w:rPr>
  </w:style>
  <w:style w:type="paragraph" w:customStyle="1" w:styleId="251">
    <w:name w:val="xl172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b/>
      <w:bCs/>
      <w:color w:val="000000"/>
      <w:sz w:val="10"/>
      <w:szCs w:val="10"/>
      <w:lang w:val="pt-BR" w:eastAsia="pt-BR"/>
    </w:rPr>
  </w:style>
  <w:style w:type="paragraph" w:customStyle="1" w:styleId="252">
    <w:name w:val="xl173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0"/>
      <w:szCs w:val="10"/>
      <w:lang w:val="pt-BR" w:eastAsia="pt-BR"/>
    </w:rPr>
  </w:style>
  <w:style w:type="paragraph" w:customStyle="1" w:styleId="253">
    <w:name w:val="xl17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0"/>
      <w:szCs w:val="10"/>
      <w:lang w:val="pt-BR" w:eastAsia="pt-BR"/>
    </w:rPr>
  </w:style>
  <w:style w:type="paragraph" w:customStyle="1" w:styleId="254">
    <w:name w:val="xl175"/>
    <w:basedOn w:val="1"/>
    <w:qFormat/>
    <w:uiPriority w:val="0"/>
    <w:pPr>
      <w:widowControl/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5">
    <w:name w:val="xl1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9BC2E6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val="pt-BR" w:eastAsia="pt-BR"/>
    </w:rPr>
  </w:style>
  <w:style w:type="paragraph" w:customStyle="1" w:styleId="256">
    <w:name w:val="xl177"/>
    <w:basedOn w:val="1"/>
    <w:qFormat/>
    <w:uiPriority w:val="0"/>
    <w:pPr>
      <w:widowControl/>
      <w:pBdr>
        <w:left w:val="single" w:color="auto" w:sz="4" w:space="0"/>
      </w:pBdr>
      <w:shd w:val="clear" w:color="000000" w:fill="BDD7E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7">
    <w:name w:val="xl17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8">
    <w:name w:val="xl179"/>
    <w:basedOn w:val="1"/>
    <w:qFormat/>
    <w:uiPriority w:val="0"/>
    <w:pPr>
      <w:widowControl/>
      <w:pBdr>
        <w:right w:val="single" w:color="auto" w:sz="4" w:space="0"/>
      </w:pBdr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9">
    <w:name w:val="xl1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60">
    <w:name w:val="xl181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1">
    <w:name w:val="xl182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62">
    <w:name w:val="xl183"/>
    <w:basedOn w:val="1"/>
    <w:qFormat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3">
    <w:name w:val="xl184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4">
    <w:name w:val="xl185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5">
    <w:name w:val="xl186"/>
    <w:basedOn w:val="1"/>
    <w:qFormat/>
    <w:uiPriority w:val="0"/>
    <w:pPr>
      <w:widowControl/>
      <w:pBdr>
        <w:left w:val="single" w:color="auto" w:sz="4" w:space="0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6">
    <w:name w:val="xl187"/>
    <w:basedOn w:val="1"/>
    <w:qFormat/>
    <w:uiPriority w:val="0"/>
    <w:pPr>
      <w:widowControl/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7">
    <w:name w:val="xl188"/>
    <w:basedOn w:val="1"/>
    <w:qFormat/>
    <w:uiPriority w:val="0"/>
    <w:pPr>
      <w:widowControl/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8">
    <w:name w:val="xl189"/>
    <w:basedOn w:val="1"/>
    <w:qFormat/>
    <w:uiPriority w:val="0"/>
    <w:pPr>
      <w:widowControl/>
      <w:pBdr>
        <w:right w:val="single" w:color="auto" w:sz="4" w:space="0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9">
    <w:name w:val="xl190"/>
    <w:basedOn w:val="1"/>
    <w:qFormat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70">
    <w:name w:val="xl191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71">
    <w:name w:val="xl192"/>
    <w:basedOn w:val="1"/>
    <w:qFormat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72">
    <w:name w:val="xl193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73">
    <w:name w:val="xl194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74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75">
    <w:name w:val="xl19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76">
    <w:name w:val="xl197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277">
    <w:name w:val="xl198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278">
    <w:name w:val="xl199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279">
    <w:name w:val="xl200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993300"/>
      <w:sz w:val="10"/>
      <w:szCs w:val="10"/>
      <w:lang w:val="pt-BR" w:eastAsia="pt-BR"/>
    </w:rPr>
  </w:style>
  <w:style w:type="paragraph" w:customStyle="1" w:styleId="280">
    <w:name w:val="xl201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81">
    <w:name w:val="xl202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10"/>
      <w:szCs w:val="10"/>
      <w:lang w:val="pt-BR" w:eastAsia="pt-BR"/>
    </w:rPr>
  </w:style>
  <w:style w:type="paragraph" w:customStyle="1" w:styleId="282">
    <w:name w:val="xl203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83">
    <w:name w:val="xl204"/>
    <w:basedOn w:val="1"/>
    <w:qFormat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84">
    <w:name w:val="xl205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85">
    <w:name w:val="xl206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86">
    <w:name w:val="xl2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87">
    <w:name w:val="xl20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88">
    <w:name w:val="xl20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89">
    <w:name w:val="xl2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0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1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2">
    <w:name w:val="xl21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3">
    <w:name w:val="xl21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4">
    <w:name w:val="xl215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95">
    <w:name w:val="xl216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FF0000"/>
      <w:sz w:val="10"/>
      <w:szCs w:val="10"/>
      <w:lang w:val="pt-BR" w:eastAsia="pt-BR"/>
    </w:rPr>
  </w:style>
  <w:style w:type="paragraph" w:customStyle="1" w:styleId="296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97">
    <w:name w:val="xl21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98">
    <w:name w:val="xl21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99">
    <w:name w:val="xl22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00">
    <w:name w:val="xl221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2"/>
      <w:szCs w:val="12"/>
      <w:lang w:val="pt-BR" w:eastAsia="pt-BR"/>
    </w:rPr>
  </w:style>
  <w:style w:type="paragraph" w:customStyle="1" w:styleId="301">
    <w:name w:val="xl22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2">
    <w:name w:val="xl223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3">
    <w:name w:val="xl22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4">
    <w:name w:val="xl22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05">
    <w:name w:val="xl226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06">
    <w:name w:val="xl2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07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8">
    <w:name w:val="xl229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9">
    <w:name w:val="xl23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0">
    <w:name w:val="xl23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1">
    <w:name w:val="xl232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2">
    <w:name w:val="xl23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3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14">
    <w:name w:val="xl235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15">
    <w:name w:val="xl23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16">
    <w:name w:val="xl23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317">
    <w:name w:val="xl23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18">
    <w:name w:val="xl23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9">
    <w:name w:val="xl240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20">
    <w:name w:val="xl24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21">
    <w:name w:val="xl24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22">
    <w:name w:val="xl243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23">
    <w:name w:val="xl24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574</Words>
  <Characters>3100</Characters>
  <Lines>25</Lines>
  <Paragraphs>7</Paragraphs>
  <TotalTime>72</TotalTime>
  <ScaleCrop>false</ScaleCrop>
  <LinksUpToDate>false</LinksUpToDate>
  <CharactersWithSpaces>3667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2024-11-12T18:17:00Z</dcterms:created>
  <dc:creator>CASSIANO ROBERTO NASCIMENTO OGLIARI</dc:creator>
  <cp:lastModifiedBy>SEMED Nova Esperança</cp:lastModifiedBy>
  <cp:lastPrinted>2024-10-14T18:39:00Z</cp:lastPrinted>
  <dcterms:modified xsi:type="dcterms:W3CDTF">2024-11-29T18:31:04Z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FDEC324150FD4B9689DF49A070D47663_13</vt:lpwstr>
  </property>
</Properties>
</file>